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55828434" w14:textId="77777777" w:rsidTr="00EB63DC">
        <w:trPr>
          <w:trHeight w:val="7928"/>
        </w:trPr>
        <w:tc>
          <w:tcPr>
            <w:tcW w:w="3926" w:type="dxa"/>
          </w:tcPr>
          <w:p w14:paraId="25EE136E" w14:textId="62C99037" w:rsidR="00CD341B" w:rsidRPr="00821B25" w:rsidRDefault="00EB63DC" w:rsidP="006541C8">
            <w:pPr>
              <w:jc w:val="center"/>
              <w:rPr>
                <w:rFonts w:cstheme="minorHAnsi"/>
                <w:b/>
                <w:sz w:val="64"/>
                <w:szCs w:val="64"/>
              </w:rPr>
            </w:pPr>
            <w:bookmarkStart w:id="0" w:name="_GoBack" w:colFirst="0" w:colLast="3"/>
            <w:r w:rsidRPr="00821B25">
              <w:rPr>
                <w:rFonts w:cstheme="minorHAnsi"/>
                <w:b/>
                <w:noProof/>
                <w:sz w:val="64"/>
                <w:szCs w:val="6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A82CB" wp14:editId="3344C3A5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39370</wp:posOffset>
                      </wp:positionV>
                      <wp:extent cx="2339340" cy="4846320"/>
                      <wp:effectExtent l="0" t="0" r="0" b="0"/>
                      <wp:wrapNone/>
                      <wp:docPr id="2" name="Tit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048C8F-E07E-0B43-B279-89C422BB2222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339340" cy="48463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32E13" w14:textId="77777777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farther</w:t>
                                  </w:r>
                                </w:p>
                                <w:p w14:paraId="6ADB5D0D" w14:textId="77777777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guards</w:t>
                                  </w:r>
                                </w:p>
                                <w:p w14:paraId="7C8DA6DE" w14:textId="77777777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bargain</w:t>
                                  </w:r>
                                </w:p>
                                <w:p w14:paraId="61478942" w14:textId="77777777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heart</w:t>
                                  </w:r>
                                </w:p>
                                <w:p w14:paraId="10699780" w14:textId="77777777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hearth</w:t>
                                  </w:r>
                                </w:p>
                                <w:p w14:paraId="3DE5B9E7" w14:textId="77777777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father</w:t>
                                  </w:r>
                                </w:p>
                                <w:p w14:paraId="3119B9CC" w14:textId="2A09A4AB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marvellous</w:t>
                                  </w:r>
                                </w:p>
                                <w:p w14:paraId="42F989A5" w14:textId="04113813" w:rsidR="006541C8" w:rsidRPr="006541C8" w:rsidRDefault="006541C8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 w:rsidRPr="006541C8"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halves</w:t>
                                  </w:r>
                                </w:p>
                                <w:p w14:paraId="7A22642B" w14:textId="115F317B" w:rsidR="006541C8" w:rsidRPr="006541C8" w:rsidRDefault="00821B25" w:rsidP="006541C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60"/>
                                      <w:szCs w:val="60"/>
                                      <w:lang w:eastAsia="en-GB"/>
                                    </w:rPr>
                                    <w:t>parliament</w:t>
                                  </w:r>
                                </w:p>
                                <w:p w14:paraId="6A5F33D3" w14:textId="1469AEAC" w:rsidR="00EB63DC" w:rsidRPr="006541C8" w:rsidRDefault="006541C8" w:rsidP="006541C8">
                                  <w:pPr>
                                    <w:pStyle w:val="NormalWeb"/>
                                    <w:spacing w:before="0" w:beforeAutospacing="0" w:after="240" w:afterAutospacing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6541C8">
                                    <w:rPr>
                                      <w:rFonts w:asciiTheme="minorHAnsi" w:hAnsiTheme="minorHAnsi" w:cstheme="minorHAnsi"/>
                                      <w:b/>
                                      <w:sz w:val="60"/>
                                      <w:szCs w:val="60"/>
                                    </w:rPr>
                                    <w:t>calm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A82CB" id="Title 1" o:spid="_x0000_s1026" style="position:absolute;left:0;text-align:left;margin-left:4.6pt;margin-top:3.1pt;width:184.2pt;height:38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" filled="f" stroked="f">
                      <o:lock v:ext="edit" grouping="t"/>
                      <v:textbox>
                        <w:txbxContent>
                          <w:p w14:paraId="30132E13" w14:textId="77777777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farther</w:t>
                            </w:r>
                          </w:p>
                          <w:p w14:paraId="6ADB5D0D" w14:textId="77777777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guards</w:t>
                            </w:r>
                          </w:p>
                          <w:p w14:paraId="7C8DA6DE" w14:textId="77777777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bargain</w:t>
                            </w:r>
                          </w:p>
                          <w:p w14:paraId="61478942" w14:textId="77777777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heart</w:t>
                            </w:r>
                          </w:p>
                          <w:p w14:paraId="10699780" w14:textId="77777777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hearth</w:t>
                            </w:r>
                          </w:p>
                          <w:p w14:paraId="3DE5B9E7" w14:textId="77777777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father</w:t>
                            </w:r>
                          </w:p>
                          <w:p w14:paraId="3119B9CC" w14:textId="2A09A4AB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marvellous</w:t>
                            </w:r>
                          </w:p>
                          <w:p w14:paraId="42F989A5" w14:textId="04113813" w:rsidR="006541C8" w:rsidRPr="006541C8" w:rsidRDefault="006541C8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 w:rsidRPr="006541C8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halves</w:t>
                            </w:r>
                          </w:p>
                          <w:p w14:paraId="7A22642B" w14:textId="115F317B" w:rsidR="006541C8" w:rsidRPr="006541C8" w:rsidRDefault="00821B25" w:rsidP="006541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eastAsia="en-GB"/>
                              </w:rPr>
                              <w:t>parliament</w:t>
                            </w:r>
                          </w:p>
                          <w:p w14:paraId="6A5F33D3" w14:textId="1469AEAC" w:rsidR="00EB63DC" w:rsidRPr="006541C8" w:rsidRDefault="006541C8" w:rsidP="006541C8">
                            <w:pPr>
                              <w:pStyle w:val="NormalWeb"/>
                              <w:spacing w:before="0" w:beforeAutospacing="0" w:after="240" w:afterAutospacing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6541C8">
                              <w:rPr>
                                <w:rFonts w:asciiTheme="minorHAnsi" w:hAnsiTheme="minorHAnsi" w:cstheme="minorHAnsi"/>
                                <w:b/>
                                <w:sz w:val="60"/>
                                <w:szCs w:val="60"/>
                              </w:rPr>
                              <w:t>calm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14:paraId="3DCA0359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farther</w:t>
            </w:r>
          </w:p>
          <w:p w14:paraId="09EF520A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guards</w:t>
            </w:r>
          </w:p>
          <w:p w14:paraId="3D2B01E8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bargain</w:t>
            </w:r>
          </w:p>
          <w:p w14:paraId="35F4E491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heart</w:t>
            </w:r>
          </w:p>
          <w:p w14:paraId="0EF16CDD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hearth</w:t>
            </w:r>
          </w:p>
          <w:p w14:paraId="5EEA1A1F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father</w:t>
            </w:r>
          </w:p>
          <w:p w14:paraId="55F90E2C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marvellous</w:t>
            </w:r>
          </w:p>
          <w:p w14:paraId="4EA191F0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halves</w:t>
            </w:r>
          </w:p>
          <w:p w14:paraId="707DCFC7" w14:textId="74BE3BE3" w:rsidR="006541C8" w:rsidRPr="00821B25" w:rsidRDefault="00821B25" w:rsidP="006541C8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>parliament</w:t>
            </w:r>
            <w:r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 xml:space="preserve"> </w:t>
            </w:r>
            <w:proofErr w:type="gramStart"/>
            <w:r w:rsidR="006541C8"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>calm</w:t>
            </w:r>
            <w:proofErr w:type="gramEnd"/>
          </w:p>
          <w:p w14:paraId="2202E6F9" w14:textId="0210FECC" w:rsidR="00CD341B" w:rsidRPr="00821B25" w:rsidRDefault="00CD341B" w:rsidP="006541C8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sz w:val="64"/>
                <w:szCs w:val="64"/>
              </w:rPr>
            </w:pPr>
          </w:p>
        </w:tc>
        <w:tc>
          <w:tcPr>
            <w:tcW w:w="3827" w:type="dxa"/>
          </w:tcPr>
          <w:p w14:paraId="25990619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farther</w:t>
            </w:r>
          </w:p>
          <w:p w14:paraId="7A8BA9D8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guards</w:t>
            </w:r>
          </w:p>
          <w:p w14:paraId="5AFFCF95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bargain</w:t>
            </w:r>
          </w:p>
          <w:p w14:paraId="22CB7ABF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heart</w:t>
            </w:r>
          </w:p>
          <w:p w14:paraId="7330AF46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hearth</w:t>
            </w:r>
          </w:p>
          <w:p w14:paraId="2DC111FB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father</w:t>
            </w:r>
          </w:p>
          <w:p w14:paraId="62DBA645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marvellous</w:t>
            </w:r>
          </w:p>
          <w:p w14:paraId="1F8687F9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halves</w:t>
            </w:r>
          </w:p>
          <w:p w14:paraId="387F85CD" w14:textId="15D817A2" w:rsidR="006541C8" w:rsidRPr="00821B25" w:rsidRDefault="00821B25" w:rsidP="006541C8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>parliament</w:t>
            </w:r>
            <w:r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 xml:space="preserve"> </w:t>
            </w:r>
            <w:proofErr w:type="gramStart"/>
            <w:r w:rsidR="006541C8"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>calm</w:t>
            </w:r>
            <w:proofErr w:type="gramEnd"/>
          </w:p>
          <w:p w14:paraId="6804120C" w14:textId="3644D9F0" w:rsidR="00CD341B" w:rsidRPr="00821B25" w:rsidRDefault="00CD341B" w:rsidP="006541C8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sz w:val="64"/>
                <w:szCs w:val="64"/>
              </w:rPr>
            </w:pPr>
          </w:p>
        </w:tc>
        <w:tc>
          <w:tcPr>
            <w:tcW w:w="3969" w:type="dxa"/>
          </w:tcPr>
          <w:p w14:paraId="0F3CDEAB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farther</w:t>
            </w:r>
          </w:p>
          <w:p w14:paraId="2D370DC1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guards</w:t>
            </w:r>
          </w:p>
          <w:p w14:paraId="34177177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bargain</w:t>
            </w:r>
          </w:p>
          <w:p w14:paraId="0268BF98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heart</w:t>
            </w:r>
          </w:p>
          <w:p w14:paraId="078AEA23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hearth</w:t>
            </w:r>
          </w:p>
          <w:p w14:paraId="7744F1DE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father</w:t>
            </w:r>
          </w:p>
          <w:p w14:paraId="2AFFC87A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marvellous</w:t>
            </w:r>
          </w:p>
          <w:p w14:paraId="31BABE2C" w14:textId="77777777" w:rsidR="006541C8" w:rsidRPr="00821B25" w:rsidRDefault="006541C8" w:rsidP="006541C8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 w:rsidRPr="00821B25">
              <w:rPr>
                <w:rFonts w:cstheme="minorHAnsi"/>
                <w:b/>
                <w:sz w:val="60"/>
                <w:szCs w:val="60"/>
                <w:lang w:eastAsia="en-GB"/>
              </w:rPr>
              <w:t>halves</w:t>
            </w:r>
          </w:p>
          <w:p w14:paraId="7E525D8E" w14:textId="4D68E7C4" w:rsidR="006541C8" w:rsidRPr="00821B25" w:rsidRDefault="00821B25" w:rsidP="006541C8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>parliament</w:t>
            </w:r>
            <w:r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 xml:space="preserve"> </w:t>
            </w:r>
            <w:proofErr w:type="gramStart"/>
            <w:r w:rsidR="006541C8" w:rsidRPr="00821B25">
              <w:rPr>
                <w:rFonts w:asciiTheme="minorHAnsi" w:hAnsiTheme="minorHAnsi" w:cstheme="minorHAnsi"/>
                <w:b/>
                <w:sz w:val="60"/>
                <w:szCs w:val="60"/>
              </w:rPr>
              <w:t>calm</w:t>
            </w:r>
            <w:proofErr w:type="gramEnd"/>
          </w:p>
          <w:p w14:paraId="5541B9D2" w14:textId="540C2C39" w:rsidR="00CD341B" w:rsidRPr="00821B25" w:rsidRDefault="00CD341B" w:rsidP="006541C8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sz w:val="64"/>
                <w:szCs w:val="64"/>
              </w:rPr>
            </w:pPr>
          </w:p>
        </w:tc>
      </w:tr>
      <w:bookmarkEnd w:id="0"/>
    </w:tbl>
    <w:p w14:paraId="0B16B3B5" w14:textId="6C4C9439" w:rsidR="000E5A9B" w:rsidRPr="00D665B5" w:rsidRDefault="00E72877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0F156C"/>
    <w:rsid w:val="00187B08"/>
    <w:rsid w:val="00396E60"/>
    <w:rsid w:val="00516714"/>
    <w:rsid w:val="005A4861"/>
    <w:rsid w:val="006541C8"/>
    <w:rsid w:val="007101A3"/>
    <w:rsid w:val="00821B25"/>
    <w:rsid w:val="0097429F"/>
    <w:rsid w:val="009F0AE5"/>
    <w:rsid w:val="00AB1BDE"/>
    <w:rsid w:val="00AE44EA"/>
    <w:rsid w:val="00CD341B"/>
    <w:rsid w:val="00CF6A44"/>
    <w:rsid w:val="00D1392A"/>
    <w:rsid w:val="00D665B5"/>
    <w:rsid w:val="00E07CDB"/>
    <w:rsid w:val="00E72877"/>
    <w:rsid w:val="00EB63DC"/>
    <w:rsid w:val="00F17859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6F56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63D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0019-FF38-43DF-9D63-993811F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2022-03-17T13:55:00Z</cp:lastPrinted>
  <dcterms:created xsi:type="dcterms:W3CDTF">2022-03-17T14:20:00Z</dcterms:created>
  <dcterms:modified xsi:type="dcterms:W3CDTF">2022-03-17T14:20:00Z</dcterms:modified>
</cp:coreProperties>
</file>