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5558" w14:textId="2088AB95" w:rsidR="0094432E" w:rsidRDefault="0094432E" w:rsidP="0094432E">
      <w:pPr>
        <w:spacing w:before="240"/>
      </w:pPr>
    </w:p>
    <w:p w14:paraId="044DDD53" w14:textId="731495B8" w:rsidR="003D64A6" w:rsidRDefault="003D64A6"/>
    <w:p w14:paraId="3A307027" w14:textId="799C21C5" w:rsidR="0094432E" w:rsidRDefault="00AD2409">
      <w:r w:rsidRPr="00706021">
        <w:rPr>
          <w:rFonts w:asciiTheme="minorHAnsi" w:hAnsiTheme="minorHAnsi" w:cstheme="minorHAnsi"/>
          <w:b/>
          <w:bCs/>
          <w:noProof/>
          <w:sz w:val="28"/>
          <w:szCs w:val="28"/>
          <w:lang w:eastAsia="en-GB"/>
        </w:rPr>
        <w:drawing>
          <wp:anchor distT="0" distB="0" distL="114300" distR="114300" simplePos="0" relativeHeight="251668480" behindDoc="0" locked="0" layoutInCell="1" allowOverlap="1" wp14:anchorId="68572249" wp14:editId="3A8944DF">
            <wp:simplePos x="0" y="0"/>
            <wp:positionH relativeFrom="column">
              <wp:posOffset>2009775</wp:posOffset>
            </wp:positionH>
            <wp:positionV relativeFrom="paragraph">
              <wp:posOffset>31750</wp:posOffset>
            </wp:positionV>
            <wp:extent cx="1143000" cy="1143000"/>
            <wp:effectExtent l="0" t="0" r="0" b="0"/>
            <wp:wrapNone/>
            <wp:docPr id="38" name="Picture 38" descr="Mobberley C Of E (Controlle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berley C Of E (Controlled) Primary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CE8DF2" w14:textId="4FDD5895" w:rsidR="005A7163" w:rsidRDefault="005A7163" w:rsidP="00DD7872">
      <w:pPr>
        <w:ind w:left="-709"/>
        <w:jc w:val="center"/>
        <w:rPr>
          <w:rFonts w:ascii="Arial" w:hAnsi="Arial" w:cs="Arial"/>
          <w:b/>
          <w:sz w:val="32"/>
          <w:szCs w:val="32"/>
        </w:rPr>
      </w:pPr>
    </w:p>
    <w:p w14:paraId="653DF850" w14:textId="7965097F" w:rsidR="0096274B" w:rsidRDefault="0096274B" w:rsidP="00DD7872">
      <w:pPr>
        <w:ind w:left="-709"/>
        <w:jc w:val="center"/>
        <w:rPr>
          <w:rFonts w:ascii="Arial" w:hAnsi="Arial" w:cs="Arial"/>
          <w:b/>
          <w:sz w:val="32"/>
          <w:szCs w:val="32"/>
        </w:rPr>
      </w:pPr>
    </w:p>
    <w:p w14:paraId="342A45D9" w14:textId="54C66149" w:rsidR="00AD2409" w:rsidRDefault="00AD2409" w:rsidP="00DD7872">
      <w:pPr>
        <w:ind w:left="-709"/>
        <w:jc w:val="center"/>
        <w:rPr>
          <w:rFonts w:ascii="Arial" w:hAnsi="Arial" w:cs="Arial"/>
          <w:b/>
          <w:sz w:val="32"/>
          <w:szCs w:val="32"/>
        </w:rPr>
      </w:pPr>
    </w:p>
    <w:p w14:paraId="598F03FC" w14:textId="5E98CBE9" w:rsidR="00AD2409" w:rsidRDefault="00AD2409" w:rsidP="00DD7872">
      <w:pPr>
        <w:ind w:left="-709"/>
        <w:jc w:val="center"/>
        <w:rPr>
          <w:rFonts w:ascii="Arial" w:hAnsi="Arial" w:cs="Arial"/>
          <w:b/>
          <w:sz w:val="32"/>
          <w:szCs w:val="32"/>
        </w:rPr>
      </w:pPr>
    </w:p>
    <w:p w14:paraId="26D3A308" w14:textId="20222746" w:rsidR="00AD2409" w:rsidRDefault="00AD2409" w:rsidP="00DD7872">
      <w:pPr>
        <w:ind w:left="-709"/>
        <w:jc w:val="center"/>
        <w:rPr>
          <w:rFonts w:ascii="Arial" w:hAnsi="Arial" w:cs="Arial"/>
          <w:b/>
          <w:sz w:val="32"/>
          <w:szCs w:val="32"/>
        </w:rPr>
      </w:pPr>
    </w:p>
    <w:p w14:paraId="59497933" w14:textId="77777777" w:rsidR="00AD2409" w:rsidRDefault="00AD2409" w:rsidP="00DD7872">
      <w:pPr>
        <w:ind w:left="-709"/>
        <w:jc w:val="center"/>
        <w:rPr>
          <w:rFonts w:ascii="Arial" w:hAnsi="Arial" w:cs="Arial"/>
          <w:b/>
          <w:sz w:val="32"/>
          <w:szCs w:val="32"/>
        </w:rPr>
      </w:pPr>
    </w:p>
    <w:p w14:paraId="156C1245" w14:textId="77777777" w:rsidR="0096274B" w:rsidRDefault="0096274B" w:rsidP="00DD7872">
      <w:pPr>
        <w:ind w:left="-709"/>
        <w:jc w:val="center"/>
        <w:rPr>
          <w:rFonts w:ascii="Arial" w:hAnsi="Arial" w:cs="Arial"/>
          <w:b/>
          <w:sz w:val="32"/>
          <w:szCs w:val="32"/>
        </w:rPr>
      </w:pPr>
    </w:p>
    <w:p w14:paraId="52EB19FB" w14:textId="7F300571" w:rsidR="00AD2409" w:rsidRPr="00AD2409" w:rsidRDefault="00AD2409" w:rsidP="00AD2409">
      <w:pPr>
        <w:ind w:left="-709"/>
        <w:jc w:val="center"/>
        <w:rPr>
          <w:rFonts w:ascii="Arial" w:hAnsi="Arial" w:cs="Arial"/>
          <w:b/>
          <w:sz w:val="52"/>
          <w:szCs w:val="52"/>
        </w:rPr>
      </w:pPr>
      <w:r w:rsidRPr="00AD2409">
        <w:rPr>
          <w:rFonts w:ascii="Arial" w:hAnsi="Arial" w:cs="Arial"/>
          <w:b/>
          <w:sz w:val="52"/>
          <w:szCs w:val="52"/>
        </w:rPr>
        <w:t>Mobberley C</w:t>
      </w:r>
      <w:r w:rsidRPr="00AD2409">
        <w:rPr>
          <w:rFonts w:ascii="Arial" w:hAnsi="Arial" w:cs="Arial"/>
          <w:b/>
          <w:sz w:val="52"/>
          <w:szCs w:val="52"/>
        </w:rPr>
        <w:t xml:space="preserve"> of </w:t>
      </w:r>
      <w:r w:rsidRPr="00AD2409">
        <w:rPr>
          <w:rFonts w:ascii="Arial" w:hAnsi="Arial" w:cs="Arial"/>
          <w:b/>
          <w:sz w:val="52"/>
          <w:szCs w:val="52"/>
        </w:rPr>
        <w:t xml:space="preserve">E Primary School </w:t>
      </w:r>
    </w:p>
    <w:p w14:paraId="4D71AFD8" w14:textId="77777777" w:rsidR="00AD2409" w:rsidRPr="00AD2409" w:rsidRDefault="00AD2409" w:rsidP="00DD7872">
      <w:pPr>
        <w:ind w:left="-709"/>
        <w:jc w:val="center"/>
        <w:rPr>
          <w:rFonts w:ascii="Arial" w:hAnsi="Arial" w:cs="Arial"/>
          <w:b/>
          <w:sz w:val="52"/>
          <w:szCs w:val="52"/>
        </w:rPr>
      </w:pPr>
    </w:p>
    <w:p w14:paraId="1D9CAFA3" w14:textId="26954702" w:rsidR="007B1188" w:rsidRPr="00AD2409" w:rsidRDefault="00CE5A8F" w:rsidP="00DD7872">
      <w:pPr>
        <w:ind w:left="-709"/>
        <w:jc w:val="center"/>
        <w:rPr>
          <w:rFonts w:ascii="Arial" w:hAnsi="Arial" w:cs="Arial"/>
          <w:b/>
          <w:sz w:val="52"/>
          <w:szCs w:val="52"/>
        </w:rPr>
      </w:pPr>
      <w:r w:rsidRPr="00AD2409">
        <w:rPr>
          <w:rFonts w:ascii="Arial" w:hAnsi="Arial" w:cs="Arial"/>
          <w:b/>
          <w:sz w:val="52"/>
          <w:szCs w:val="52"/>
        </w:rPr>
        <w:t>Anti-Bullying</w:t>
      </w:r>
      <w:r w:rsidR="00B03BB8" w:rsidRPr="00AD2409">
        <w:rPr>
          <w:rFonts w:ascii="Arial" w:hAnsi="Arial" w:cs="Arial"/>
          <w:b/>
          <w:sz w:val="52"/>
          <w:szCs w:val="52"/>
        </w:rPr>
        <w:t xml:space="preserve"> Policy 202</w:t>
      </w:r>
      <w:r w:rsidR="00AD2409">
        <w:rPr>
          <w:rFonts w:ascii="Arial" w:hAnsi="Arial" w:cs="Arial"/>
          <w:b/>
          <w:sz w:val="52"/>
          <w:szCs w:val="52"/>
        </w:rPr>
        <w:t>4/2025</w:t>
      </w:r>
    </w:p>
    <w:p w14:paraId="10C86271" w14:textId="39FDDF8F" w:rsidR="005A7163" w:rsidRDefault="005A7163" w:rsidP="007B1188">
      <w:pPr>
        <w:ind w:left="-709"/>
        <w:jc w:val="center"/>
        <w:rPr>
          <w:rFonts w:ascii="Arial" w:hAnsi="Arial" w:cs="Arial"/>
          <w:b/>
          <w:sz w:val="32"/>
          <w:szCs w:val="32"/>
        </w:rPr>
      </w:pPr>
    </w:p>
    <w:p w14:paraId="7DB2DC45" w14:textId="73D05DAA" w:rsidR="00DD7872" w:rsidRDefault="00DD7872" w:rsidP="00DD7872">
      <w:pPr>
        <w:rPr>
          <w:rFonts w:ascii="Arial" w:hAnsi="Arial" w:cs="Arial"/>
          <w:b/>
          <w:sz w:val="32"/>
          <w:szCs w:val="32"/>
        </w:rPr>
      </w:pPr>
    </w:p>
    <w:p w14:paraId="39D96D2C" w14:textId="77777777" w:rsidR="0096274B" w:rsidRPr="007B1188" w:rsidRDefault="0096274B" w:rsidP="00DD7872">
      <w:pPr>
        <w:rPr>
          <w:rFonts w:ascii="Arial" w:hAnsi="Arial" w:cs="Arial"/>
          <w:b/>
          <w:sz w:val="32"/>
          <w:szCs w:val="32"/>
        </w:rPr>
      </w:pPr>
    </w:p>
    <w:tbl>
      <w:tblPr>
        <w:tblStyle w:val="TableGrid2"/>
        <w:tblW w:w="0" w:type="auto"/>
        <w:tblLook w:val="04A0" w:firstRow="1" w:lastRow="0" w:firstColumn="1" w:lastColumn="0" w:noHBand="0" w:noVBand="1"/>
      </w:tblPr>
      <w:tblGrid>
        <w:gridCol w:w="8290"/>
      </w:tblGrid>
      <w:tr w:rsidR="0096274B" w:rsidRPr="00706021" w14:paraId="2D128086" w14:textId="77777777" w:rsidTr="0041106F">
        <w:tc>
          <w:tcPr>
            <w:tcW w:w="8856" w:type="dxa"/>
            <w:tcBorders>
              <w:bottom w:val="single" w:sz="4" w:space="0" w:color="auto"/>
            </w:tcBorders>
            <w:shd w:val="clear" w:color="auto" w:fill="CCECFF"/>
          </w:tcPr>
          <w:p w14:paraId="7B73223D" w14:textId="77777777" w:rsidR="0096274B" w:rsidRPr="00AD2409" w:rsidRDefault="0096274B" w:rsidP="0041106F">
            <w:pPr>
              <w:rPr>
                <w:rFonts w:asciiTheme="minorHAnsi" w:hAnsiTheme="minorHAnsi" w:cstheme="majorHAnsi"/>
                <w:sz w:val="28"/>
                <w:szCs w:val="28"/>
              </w:rPr>
            </w:pPr>
            <w:r w:rsidRPr="00AD2409">
              <w:rPr>
                <w:rFonts w:asciiTheme="minorHAnsi" w:hAnsiTheme="minorHAnsi" w:cstheme="majorHAnsi"/>
                <w:sz w:val="28"/>
                <w:szCs w:val="28"/>
              </w:rPr>
              <w:t>Vision Statement</w:t>
            </w:r>
          </w:p>
          <w:p w14:paraId="0AF583C3" w14:textId="77777777" w:rsidR="0096274B" w:rsidRPr="00AD2409" w:rsidRDefault="0096274B" w:rsidP="0041106F">
            <w:pPr>
              <w:jc w:val="center"/>
              <w:rPr>
                <w:rFonts w:asciiTheme="minorHAnsi" w:hAnsiTheme="minorHAnsi" w:cstheme="majorHAnsi"/>
                <w:b/>
                <w:sz w:val="28"/>
                <w:szCs w:val="28"/>
              </w:rPr>
            </w:pPr>
            <w:r w:rsidRPr="00AD2409">
              <w:rPr>
                <w:rFonts w:asciiTheme="minorHAnsi" w:hAnsiTheme="minorHAnsi" w:cstheme="majorHAnsi"/>
                <w:b/>
                <w:sz w:val="28"/>
                <w:szCs w:val="28"/>
              </w:rPr>
              <w:t>“Open Hearts, Open Minds, Open Doors”</w:t>
            </w:r>
          </w:p>
          <w:p w14:paraId="07CC7E39" w14:textId="77777777" w:rsidR="0096274B" w:rsidRPr="00AD2409" w:rsidRDefault="0096274B" w:rsidP="0041106F">
            <w:pPr>
              <w:pStyle w:val="NormalWeb"/>
              <w:spacing w:before="200" w:line="216" w:lineRule="auto"/>
              <w:rPr>
                <w:rFonts w:asciiTheme="minorHAnsi" w:eastAsiaTheme="minorEastAsia" w:hAnsiTheme="minorHAnsi" w:cstheme="majorHAnsi"/>
                <w:bCs/>
                <w:color w:val="000000" w:themeColor="text1"/>
                <w:kern w:val="24"/>
                <w:sz w:val="28"/>
                <w:szCs w:val="28"/>
              </w:rPr>
            </w:pPr>
            <w:r w:rsidRPr="00AD2409">
              <w:rPr>
                <w:rFonts w:asciiTheme="minorHAnsi" w:eastAsiaTheme="minorEastAsia" w:hAnsiTheme="minorHAnsi" w:cstheme="majorHAnsi"/>
                <w:bCs/>
                <w:color w:val="000000" w:themeColor="text1"/>
                <w:kern w:val="24"/>
                <w:sz w:val="28"/>
                <w:szCs w:val="28"/>
              </w:rPr>
              <w:t>We aim for all our pupils to achieve their full potential and to thrive in the modern world, being confident and independent global citizens, with a life-long love of learning, based on the foundation of the core Christian values of respect, perseverance, compassion, friendship, courage and honesty.</w:t>
            </w:r>
          </w:p>
          <w:p w14:paraId="4B1314E4" w14:textId="77777777" w:rsidR="0096274B" w:rsidRPr="00AD2409" w:rsidRDefault="0096274B" w:rsidP="0041106F">
            <w:pPr>
              <w:pStyle w:val="NormalWeb"/>
              <w:spacing w:before="200" w:line="216" w:lineRule="auto"/>
              <w:rPr>
                <w:rFonts w:asciiTheme="minorHAnsi" w:eastAsiaTheme="minorEastAsia" w:hAnsiTheme="minorHAnsi" w:cstheme="majorHAnsi"/>
                <w:bCs/>
                <w:color w:val="000000" w:themeColor="text1"/>
                <w:kern w:val="24"/>
                <w:sz w:val="28"/>
                <w:szCs w:val="28"/>
              </w:rPr>
            </w:pPr>
          </w:p>
          <w:p w14:paraId="361553E8" w14:textId="77777777" w:rsidR="0096274B" w:rsidRPr="00AD2409" w:rsidRDefault="0096274B" w:rsidP="0041106F">
            <w:pPr>
              <w:pStyle w:val="NormalWeb"/>
              <w:spacing w:before="200" w:line="216" w:lineRule="auto"/>
              <w:rPr>
                <w:rFonts w:asciiTheme="minorHAnsi" w:eastAsiaTheme="minorEastAsia" w:hAnsiTheme="minorHAnsi" w:cstheme="majorHAnsi"/>
                <w:b/>
                <w:bCs/>
                <w:color w:val="000000" w:themeColor="text1"/>
                <w:kern w:val="24"/>
                <w:sz w:val="28"/>
                <w:szCs w:val="28"/>
              </w:rPr>
            </w:pPr>
            <w:r w:rsidRPr="00AD2409">
              <w:rPr>
                <w:rFonts w:asciiTheme="minorHAnsi" w:eastAsiaTheme="minorEastAsia" w:hAnsiTheme="minorHAnsi" w:cstheme="majorHAnsi"/>
                <w:b/>
                <w:bCs/>
                <w:color w:val="000000" w:themeColor="text1"/>
                <w:kern w:val="24"/>
                <w:sz w:val="28"/>
                <w:szCs w:val="28"/>
              </w:rPr>
              <w:t xml:space="preserve">Our Vision is Inspired By: </w:t>
            </w:r>
          </w:p>
          <w:p w14:paraId="6B40C664" w14:textId="77777777" w:rsidR="0096274B" w:rsidRPr="00AD2409" w:rsidRDefault="0096274B" w:rsidP="0041106F">
            <w:pPr>
              <w:pStyle w:val="NormalWeb"/>
              <w:spacing w:before="200" w:line="216" w:lineRule="auto"/>
              <w:rPr>
                <w:rFonts w:asciiTheme="minorHAnsi" w:eastAsiaTheme="minorEastAsia" w:hAnsiTheme="minorHAnsi" w:cstheme="majorHAnsi"/>
                <w:bCs/>
                <w:color w:val="000000" w:themeColor="text1"/>
                <w:kern w:val="24"/>
                <w:sz w:val="28"/>
                <w:szCs w:val="28"/>
              </w:rPr>
            </w:pPr>
            <w:r w:rsidRPr="00AD2409">
              <w:rPr>
                <w:rFonts w:asciiTheme="minorHAnsi" w:eastAsiaTheme="minorEastAsia" w:hAnsiTheme="minorHAnsi" w:cstheme="majorHAnsi"/>
                <w:bCs/>
                <w:color w:val="000000" w:themeColor="text1"/>
                <w:kern w:val="24"/>
                <w:sz w:val="28"/>
                <w:szCs w:val="28"/>
              </w:rPr>
              <w:t>Matthew 7:7</w:t>
            </w:r>
          </w:p>
          <w:p w14:paraId="2F07E5BD" w14:textId="77777777" w:rsidR="0096274B" w:rsidRPr="00AD2409" w:rsidRDefault="0096274B" w:rsidP="0041106F">
            <w:pPr>
              <w:pStyle w:val="NormalWeb"/>
              <w:spacing w:before="200" w:line="216" w:lineRule="auto"/>
              <w:rPr>
                <w:rFonts w:asciiTheme="minorHAnsi" w:eastAsiaTheme="minorEastAsia" w:hAnsiTheme="minorHAnsi" w:cstheme="majorHAnsi"/>
                <w:b/>
                <w:bCs/>
                <w:color w:val="000000" w:themeColor="text1"/>
                <w:kern w:val="24"/>
                <w:sz w:val="28"/>
                <w:szCs w:val="28"/>
              </w:rPr>
            </w:pPr>
            <w:r w:rsidRPr="00AD2409">
              <w:rPr>
                <w:rFonts w:asciiTheme="minorHAnsi" w:eastAsiaTheme="minorEastAsia" w:hAnsiTheme="minorHAnsi" w:cstheme="majorHAnsi"/>
                <w:b/>
                <w:bCs/>
                <w:color w:val="000000" w:themeColor="text1"/>
                <w:kern w:val="24"/>
                <w:sz w:val="28"/>
                <w:szCs w:val="28"/>
              </w:rPr>
              <w:t>“Ask and it will be given to you; seek and you will find; knock, and the door will be opened to you.”</w:t>
            </w:r>
          </w:p>
          <w:p w14:paraId="5D053D6E" w14:textId="77777777" w:rsidR="0096274B" w:rsidRPr="00706021" w:rsidRDefault="0096274B" w:rsidP="0041106F"/>
        </w:tc>
      </w:tr>
    </w:tbl>
    <w:p w14:paraId="074A7AF9" w14:textId="1A575FB8" w:rsidR="00B73B84" w:rsidRPr="001C25E2" w:rsidRDefault="000B36E0" w:rsidP="000B36E0">
      <w:pPr>
        <w:tabs>
          <w:tab w:val="left" w:pos="7185"/>
        </w:tabs>
        <w:rPr>
          <w:rFonts w:ascii="Comic Sans MS" w:hAnsi="Comic Sans MS" w:cs="Arial"/>
          <w:color w:val="4F81BD" w:themeColor="accent1"/>
          <w:sz w:val="24"/>
          <w:szCs w:val="24"/>
        </w:rPr>
      </w:pPr>
      <w:r>
        <w:rPr>
          <w:rFonts w:ascii="Comic Sans MS" w:hAnsi="Comic Sans MS" w:cs="Arial"/>
          <w:color w:val="4F81BD" w:themeColor="accent1"/>
          <w:sz w:val="24"/>
          <w:szCs w:val="24"/>
        </w:rPr>
        <w:tab/>
      </w:r>
    </w:p>
    <w:p w14:paraId="2782B439" w14:textId="77777777" w:rsidR="005A7163" w:rsidRDefault="005A7163" w:rsidP="005A7163">
      <w:pPr>
        <w:rPr>
          <w:rFonts w:ascii="Arial" w:hAnsi="Arial" w:cs="Arial"/>
          <w:sz w:val="24"/>
          <w:szCs w:val="24"/>
        </w:rPr>
      </w:pPr>
    </w:p>
    <w:p w14:paraId="6ACD47DF" w14:textId="77777777" w:rsidR="005A7163" w:rsidRDefault="005A7163" w:rsidP="005A7163">
      <w:pPr>
        <w:rPr>
          <w:rFonts w:ascii="Arial" w:hAnsi="Arial" w:cs="Arial"/>
          <w:b/>
          <w:bCs/>
          <w:sz w:val="24"/>
          <w:szCs w:val="24"/>
        </w:rPr>
      </w:pPr>
    </w:p>
    <w:p w14:paraId="05A84AC8" w14:textId="77777777" w:rsidR="003B3111" w:rsidRDefault="003B3111" w:rsidP="005A7163">
      <w:pPr>
        <w:rPr>
          <w:rFonts w:ascii="Arial" w:hAnsi="Arial" w:cs="Arial"/>
          <w:b/>
          <w:bCs/>
          <w:sz w:val="24"/>
          <w:szCs w:val="24"/>
        </w:rPr>
      </w:pPr>
    </w:p>
    <w:p w14:paraId="347247E4" w14:textId="77777777" w:rsidR="003B3111" w:rsidRPr="003B3111" w:rsidRDefault="003B3111" w:rsidP="003B3111">
      <w:pPr>
        <w:rPr>
          <w:rFonts w:ascii="Arial" w:hAnsi="Arial" w:cs="Arial"/>
          <w:bCs/>
          <w:sz w:val="24"/>
          <w:szCs w:val="24"/>
        </w:rPr>
      </w:pPr>
    </w:p>
    <w:p w14:paraId="077D7578" w14:textId="33F03C91" w:rsidR="00AD2409" w:rsidRPr="00AD2409" w:rsidRDefault="003B3111" w:rsidP="00AD2409">
      <w:pPr>
        <w:rPr>
          <w:rFonts w:asciiTheme="minorHAnsi" w:hAnsiTheme="minorHAnsi"/>
          <w:sz w:val="24"/>
          <w:szCs w:val="24"/>
        </w:rPr>
      </w:pPr>
      <w:r w:rsidRPr="00AD2409">
        <w:rPr>
          <w:rFonts w:asciiTheme="minorHAnsi" w:hAnsiTheme="minorHAnsi" w:cs="Arial"/>
          <w:bCs/>
          <w:sz w:val="24"/>
          <w:szCs w:val="24"/>
        </w:rPr>
        <w:lastRenderedPageBreak/>
        <w:t>Mobberley</w:t>
      </w:r>
      <w:r w:rsidR="00520AA3" w:rsidRPr="00AD2409">
        <w:rPr>
          <w:rFonts w:asciiTheme="minorHAnsi" w:hAnsiTheme="minorHAnsi" w:cs="Arial"/>
          <w:bCs/>
          <w:sz w:val="24"/>
          <w:szCs w:val="24"/>
        </w:rPr>
        <w:t xml:space="preserve"> </w:t>
      </w:r>
      <w:r w:rsidR="003B1D14">
        <w:rPr>
          <w:rFonts w:asciiTheme="minorHAnsi" w:hAnsiTheme="minorHAnsi" w:cs="Arial"/>
          <w:bCs/>
          <w:sz w:val="24"/>
          <w:szCs w:val="24"/>
        </w:rPr>
        <w:t xml:space="preserve">CE </w:t>
      </w:r>
      <w:r w:rsidR="00520AA3" w:rsidRPr="00AD2409">
        <w:rPr>
          <w:rFonts w:asciiTheme="minorHAnsi" w:hAnsiTheme="minorHAnsi" w:cs="Arial"/>
          <w:bCs/>
          <w:sz w:val="24"/>
          <w:szCs w:val="24"/>
        </w:rPr>
        <w:t>Primary School</w:t>
      </w:r>
      <w:r w:rsidRPr="00AD2409">
        <w:rPr>
          <w:rFonts w:asciiTheme="minorHAnsi" w:hAnsiTheme="minorHAnsi" w:cs="Arial"/>
          <w:bCs/>
          <w:sz w:val="24"/>
          <w:szCs w:val="24"/>
        </w:rPr>
        <w:t xml:space="preserve"> promotes a culture of respect, care and inclusivity w</w:t>
      </w:r>
      <w:r w:rsidR="00520AA3" w:rsidRPr="00AD2409">
        <w:rPr>
          <w:rFonts w:asciiTheme="minorHAnsi" w:hAnsiTheme="minorHAnsi" w:cs="Arial"/>
          <w:bCs/>
          <w:sz w:val="24"/>
          <w:szCs w:val="24"/>
        </w:rPr>
        <w:t xml:space="preserve">here good manners and behaviour </w:t>
      </w:r>
      <w:r w:rsidRPr="00AD2409">
        <w:rPr>
          <w:rFonts w:asciiTheme="minorHAnsi" w:hAnsiTheme="minorHAnsi" w:cs="Arial"/>
          <w:bCs/>
          <w:sz w:val="24"/>
          <w:szCs w:val="24"/>
        </w:rPr>
        <w:t xml:space="preserve">are the expected norm. </w:t>
      </w:r>
      <w:r w:rsidR="00AD2409" w:rsidRPr="00AD2409">
        <w:rPr>
          <w:rFonts w:asciiTheme="minorHAnsi" w:hAnsiTheme="minorHAnsi"/>
          <w:sz w:val="24"/>
          <w:szCs w:val="24"/>
        </w:rPr>
        <w:t>We use our school’s Christian values to guide us, sharing an ethos of compassion, courage, perseverance, respect, honesty and friendship.</w:t>
      </w:r>
    </w:p>
    <w:p w14:paraId="48324F6A" w14:textId="77777777" w:rsidR="00AD2409" w:rsidRPr="00AD2409" w:rsidRDefault="00AD2409" w:rsidP="00AD2409">
      <w:pPr>
        <w:rPr>
          <w:rFonts w:asciiTheme="minorHAnsi" w:hAnsiTheme="minorHAnsi"/>
          <w:sz w:val="24"/>
          <w:szCs w:val="24"/>
        </w:rPr>
      </w:pPr>
    </w:p>
    <w:p w14:paraId="11B24AB9" w14:textId="6062C68A" w:rsidR="00AD2409" w:rsidRPr="00AD2409" w:rsidRDefault="00AD2409" w:rsidP="00AD2409">
      <w:pPr>
        <w:rPr>
          <w:rFonts w:asciiTheme="minorHAnsi" w:hAnsiTheme="minorHAnsi"/>
          <w:sz w:val="24"/>
          <w:szCs w:val="24"/>
        </w:rPr>
      </w:pPr>
      <w:r w:rsidRPr="00AD2409">
        <w:rPr>
          <w:rFonts w:asciiTheme="minorHAnsi" w:hAnsiTheme="minorHAnsi"/>
          <w:sz w:val="24"/>
          <w:szCs w:val="24"/>
        </w:rPr>
        <w:t xml:space="preserve">At our school, we accept the responsibility for maintaining an agreed, acceptable standard of discipline and for regulating the conduct of our children. We would like all children not to become victims of bullying. We, therefore, endeavour to help all children to develop good self-esteem, the confidence to be assertive and to form good relationships with others. </w:t>
      </w:r>
      <w:r w:rsidR="003B1D14">
        <w:rPr>
          <w:rFonts w:asciiTheme="minorHAnsi" w:hAnsiTheme="minorHAnsi"/>
          <w:sz w:val="24"/>
          <w:szCs w:val="24"/>
        </w:rPr>
        <w:t xml:space="preserve">This policy has been developed alongside our behaviour policy which </w:t>
      </w:r>
      <w:r w:rsidRPr="00AD2409">
        <w:rPr>
          <w:rFonts w:asciiTheme="minorHAnsi" w:hAnsiTheme="minorHAnsi"/>
          <w:sz w:val="24"/>
          <w:szCs w:val="24"/>
        </w:rPr>
        <w:t>is based on the use of Christian values, positive reinforcement strategies and providing choices. There are appropriate procedures in place for dealing with persistent, difficult and disruptive behaviour. We work in partnership with parents to resolve any difficulties.</w:t>
      </w:r>
    </w:p>
    <w:p w14:paraId="7E5F4555" w14:textId="77777777" w:rsidR="00AD2409" w:rsidRPr="00AD2409" w:rsidRDefault="00AD2409" w:rsidP="00AD2409">
      <w:pPr>
        <w:rPr>
          <w:rFonts w:asciiTheme="minorHAnsi" w:hAnsiTheme="minorHAnsi"/>
          <w:sz w:val="24"/>
          <w:szCs w:val="24"/>
        </w:rPr>
      </w:pPr>
    </w:p>
    <w:p w14:paraId="268CA284" w14:textId="080160E4"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However, there are occasions when our expected values and behaviours</w:t>
      </w:r>
    </w:p>
    <w:p w14:paraId="6DA0CBC7" w14:textId="5F86B4A4" w:rsidR="003B3111" w:rsidRPr="00AD2409" w:rsidRDefault="00520AA3" w:rsidP="003B3111">
      <w:pPr>
        <w:rPr>
          <w:rFonts w:asciiTheme="minorHAnsi" w:hAnsiTheme="minorHAnsi" w:cs="Arial"/>
          <w:bCs/>
          <w:sz w:val="24"/>
          <w:szCs w:val="24"/>
        </w:rPr>
      </w:pPr>
      <w:r w:rsidRPr="00AD2409">
        <w:rPr>
          <w:rFonts w:asciiTheme="minorHAnsi" w:hAnsiTheme="minorHAnsi" w:cs="Arial"/>
          <w:bCs/>
          <w:sz w:val="24"/>
          <w:szCs w:val="24"/>
        </w:rPr>
        <w:t xml:space="preserve">are challenged. </w:t>
      </w:r>
      <w:r w:rsidR="003B3111" w:rsidRPr="00AD2409">
        <w:rPr>
          <w:rFonts w:asciiTheme="minorHAnsi" w:hAnsiTheme="minorHAnsi" w:cs="Arial"/>
          <w:bCs/>
          <w:sz w:val="24"/>
          <w:szCs w:val="24"/>
        </w:rPr>
        <w:t>All children are at risk of either being bullied or becoming bulli</w:t>
      </w:r>
      <w:r w:rsidRPr="00AD2409">
        <w:rPr>
          <w:rFonts w:asciiTheme="minorHAnsi" w:hAnsiTheme="minorHAnsi" w:cs="Arial"/>
          <w:bCs/>
          <w:sz w:val="24"/>
          <w:szCs w:val="24"/>
        </w:rPr>
        <w:t xml:space="preserve">es themselves. Children who are </w:t>
      </w:r>
      <w:r w:rsidR="003B3111" w:rsidRPr="00AD2409">
        <w:rPr>
          <w:rFonts w:asciiTheme="minorHAnsi" w:hAnsiTheme="minorHAnsi" w:cs="Arial"/>
          <w:bCs/>
          <w:sz w:val="24"/>
          <w:szCs w:val="24"/>
        </w:rPr>
        <w:t>bullied or see their friends being bullied may find it difficult to concentrate on their learning.</w:t>
      </w:r>
    </w:p>
    <w:p w14:paraId="4DCCF143" w14:textId="77777777" w:rsidR="00520AA3" w:rsidRPr="00AD2409" w:rsidRDefault="00520AA3" w:rsidP="003B3111">
      <w:pPr>
        <w:rPr>
          <w:rFonts w:asciiTheme="minorHAnsi" w:hAnsiTheme="minorHAnsi" w:cs="Arial"/>
          <w:bCs/>
          <w:sz w:val="24"/>
          <w:szCs w:val="24"/>
        </w:rPr>
      </w:pPr>
    </w:p>
    <w:p w14:paraId="7734B143" w14:textId="37D9CB05"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Children who are bullies are unlikely to achieve their best. The effects o</w:t>
      </w:r>
      <w:r w:rsidR="00520AA3" w:rsidRPr="00AD2409">
        <w:rPr>
          <w:rFonts w:asciiTheme="minorHAnsi" w:hAnsiTheme="minorHAnsi" w:cs="Arial"/>
          <w:bCs/>
          <w:sz w:val="24"/>
          <w:szCs w:val="24"/>
        </w:rPr>
        <w:t xml:space="preserve">f bullying can be longstanding. </w:t>
      </w:r>
      <w:r w:rsidRPr="00AD2409">
        <w:rPr>
          <w:rFonts w:asciiTheme="minorHAnsi" w:hAnsiTheme="minorHAnsi" w:cs="Arial"/>
          <w:bCs/>
          <w:sz w:val="24"/>
          <w:szCs w:val="24"/>
        </w:rPr>
        <w:t>Some children may become temporary bullies after an event such a</w:t>
      </w:r>
      <w:r w:rsidR="00520AA3" w:rsidRPr="00AD2409">
        <w:rPr>
          <w:rFonts w:asciiTheme="minorHAnsi" w:hAnsiTheme="minorHAnsi" w:cs="Arial"/>
          <w:bCs/>
          <w:sz w:val="24"/>
          <w:szCs w:val="24"/>
        </w:rPr>
        <w:t xml:space="preserve">s divorce, the death of a loved </w:t>
      </w:r>
      <w:r w:rsidRPr="00AD2409">
        <w:rPr>
          <w:rFonts w:asciiTheme="minorHAnsi" w:hAnsiTheme="minorHAnsi" w:cs="Arial"/>
          <w:bCs/>
          <w:sz w:val="24"/>
          <w:szCs w:val="24"/>
        </w:rPr>
        <w:t>one, the birth of a new baby or because of boredom and frustratio</w:t>
      </w:r>
      <w:r w:rsidR="005A0BEA" w:rsidRPr="00AD2409">
        <w:rPr>
          <w:rFonts w:asciiTheme="minorHAnsi" w:hAnsiTheme="minorHAnsi" w:cs="Arial"/>
          <w:bCs/>
          <w:sz w:val="24"/>
          <w:szCs w:val="24"/>
        </w:rPr>
        <w:t xml:space="preserve">n. Other children become established </w:t>
      </w:r>
      <w:r w:rsidRPr="00AD2409">
        <w:rPr>
          <w:rFonts w:asciiTheme="minorHAnsi" w:hAnsiTheme="minorHAnsi" w:cs="Arial"/>
          <w:bCs/>
          <w:sz w:val="24"/>
          <w:szCs w:val="24"/>
        </w:rPr>
        <w:t xml:space="preserve">bullies and this may be because they </w:t>
      </w:r>
      <w:r w:rsidR="00520AA3" w:rsidRPr="00AD2409">
        <w:rPr>
          <w:rFonts w:asciiTheme="minorHAnsi" w:hAnsiTheme="minorHAnsi" w:cs="Arial"/>
          <w:bCs/>
          <w:sz w:val="24"/>
          <w:szCs w:val="24"/>
        </w:rPr>
        <w:t xml:space="preserve">like the feeling of power, feel inadequate, have been abused or </w:t>
      </w:r>
      <w:r w:rsidRPr="00AD2409">
        <w:rPr>
          <w:rFonts w:asciiTheme="minorHAnsi" w:hAnsiTheme="minorHAnsi" w:cs="Arial"/>
          <w:bCs/>
          <w:sz w:val="24"/>
          <w:szCs w:val="24"/>
        </w:rPr>
        <w:t>feel no sense of accomplishment.</w:t>
      </w:r>
    </w:p>
    <w:p w14:paraId="347A75C1" w14:textId="77777777" w:rsidR="00520AA3" w:rsidRPr="00AD2409" w:rsidRDefault="00520AA3" w:rsidP="003B3111">
      <w:pPr>
        <w:rPr>
          <w:rFonts w:asciiTheme="minorHAnsi" w:hAnsiTheme="minorHAnsi" w:cs="Arial"/>
          <w:bCs/>
          <w:sz w:val="24"/>
          <w:szCs w:val="24"/>
        </w:rPr>
      </w:pPr>
    </w:p>
    <w:p w14:paraId="6C198077" w14:textId="5FE81761"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In either case, these children need help before it becomes a lifelon</w:t>
      </w:r>
      <w:r w:rsidR="00520AA3" w:rsidRPr="00AD2409">
        <w:rPr>
          <w:rFonts w:asciiTheme="minorHAnsi" w:hAnsiTheme="minorHAnsi" w:cs="Arial"/>
          <w:bCs/>
          <w:sz w:val="24"/>
          <w:szCs w:val="24"/>
        </w:rPr>
        <w:t xml:space="preserve">g problem. The learning, safety </w:t>
      </w:r>
      <w:r w:rsidRPr="00AD2409">
        <w:rPr>
          <w:rFonts w:asciiTheme="minorHAnsi" w:hAnsiTheme="minorHAnsi" w:cs="Arial"/>
          <w:bCs/>
          <w:sz w:val="24"/>
          <w:szCs w:val="24"/>
        </w:rPr>
        <w:t>and happiness of children who are bullied are at risk.</w:t>
      </w:r>
    </w:p>
    <w:p w14:paraId="65D5D022" w14:textId="77777777" w:rsidR="00520AA3" w:rsidRPr="00AD2409" w:rsidRDefault="00520AA3" w:rsidP="003B3111">
      <w:pPr>
        <w:rPr>
          <w:rFonts w:asciiTheme="minorHAnsi" w:hAnsiTheme="minorHAnsi" w:cs="Arial"/>
          <w:bCs/>
          <w:sz w:val="24"/>
          <w:szCs w:val="24"/>
        </w:rPr>
      </w:pPr>
    </w:p>
    <w:p w14:paraId="2962433A" w14:textId="2730E4E7" w:rsidR="003B3111" w:rsidRPr="00AD2409" w:rsidRDefault="00520AA3" w:rsidP="003B3111">
      <w:pPr>
        <w:rPr>
          <w:rFonts w:asciiTheme="minorHAnsi" w:hAnsiTheme="minorHAnsi" w:cs="Arial"/>
          <w:bCs/>
          <w:sz w:val="24"/>
          <w:szCs w:val="24"/>
        </w:rPr>
      </w:pPr>
      <w:r w:rsidRPr="00AD2409">
        <w:rPr>
          <w:rFonts w:asciiTheme="minorHAnsi" w:hAnsiTheme="minorHAnsi" w:cs="Arial"/>
          <w:bCs/>
          <w:sz w:val="24"/>
          <w:szCs w:val="24"/>
        </w:rPr>
        <w:t>At Mobberley,</w:t>
      </w:r>
      <w:r w:rsidR="003B3111" w:rsidRPr="00AD2409">
        <w:rPr>
          <w:rFonts w:asciiTheme="minorHAnsi" w:hAnsiTheme="minorHAnsi" w:cs="Arial"/>
          <w:bCs/>
          <w:sz w:val="24"/>
          <w:szCs w:val="24"/>
        </w:rPr>
        <w:t xml:space="preserve"> we regard bullying as a serious matter and always take firm action against it.</w:t>
      </w:r>
    </w:p>
    <w:p w14:paraId="19CA33DC" w14:textId="77777777" w:rsidR="00520AA3" w:rsidRPr="00AD2409" w:rsidRDefault="00520AA3" w:rsidP="003B3111">
      <w:pPr>
        <w:rPr>
          <w:rFonts w:asciiTheme="minorHAnsi" w:hAnsiTheme="minorHAnsi" w:cs="Arial"/>
          <w:bCs/>
          <w:sz w:val="24"/>
          <w:szCs w:val="24"/>
        </w:rPr>
      </w:pPr>
    </w:p>
    <w:p w14:paraId="39B9D46C" w14:textId="77777777" w:rsidR="003B3111" w:rsidRPr="00AD2409" w:rsidRDefault="003B3111" w:rsidP="003B3111">
      <w:pPr>
        <w:rPr>
          <w:rFonts w:asciiTheme="minorHAnsi" w:hAnsiTheme="minorHAnsi" w:cs="Arial"/>
          <w:b/>
          <w:bCs/>
          <w:sz w:val="24"/>
          <w:szCs w:val="24"/>
        </w:rPr>
      </w:pPr>
      <w:r w:rsidRPr="00AD2409">
        <w:rPr>
          <w:rFonts w:asciiTheme="minorHAnsi" w:hAnsiTheme="minorHAnsi" w:cs="Arial"/>
          <w:b/>
          <w:bCs/>
          <w:sz w:val="24"/>
          <w:szCs w:val="24"/>
        </w:rPr>
        <w:t>What is bullying?</w:t>
      </w:r>
    </w:p>
    <w:p w14:paraId="7D342C66" w14:textId="77777777" w:rsidR="00520AA3" w:rsidRPr="00AD2409" w:rsidRDefault="00520AA3" w:rsidP="003B3111">
      <w:pPr>
        <w:rPr>
          <w:rFonts w:asciiTheme="minorHAnsi" w:hAnsiTheme="minorHAnsi" w:cs="Arial"/>
          <w:bCs/>
          <w:sz w:val="24"/>
          <w:szCs w:val="24"/>
        </w:rPr>
      </w:pPr>
    </w:p>
    <w:p w14:paraId="29171099" w14:textId="10320DFB" w:rsidR="003B3111" w:rsidRPr="00AD2409" w:rsidRDefault="00520AA3" w:rsidP="003B3111">
      <w:pPr>
        <w:rPr>
          <w:rFonts w:asciiTheme="minorHAnsi" w:hAnsiTheme="minorHAnsi" w:cs="Arial"/>
          <w:bCs/>
          <w:sz w:val="24"/>
          <w:szCs w:val="24"/>
        </w:rPr>
      </w:pPr>
      <w:r w:rsidRPr="00AD2409">
        <w:rPr>
          <w:rFonts w:asciiTheme="minorHAnsi" w:hAnsiTheme="minorHAnsi" w:cs="Arial"/>
          <w:bCs/>
          <w:sz w:val="24"/>
          <w:szCs w:val="24"/>
        </w:rPr>
        <w:t>At Mobberley</w:t>
      </w:r>
      <w:r w:rsidR="003B3111" w:rsidRPr="00AD2409">
        <w:rPr>
          <w:rFonts w:asciiTheme="minorHAnsi" w:hAnsiTheme="minorHAnsi" w:cs="Arial"/>
          <w:bCs/>
          <w:sz w:val="24"/>
          <w:szCs w:val="24"/>
        </w:rPr>
        <w:t xml:space="preserve"> </w:t>
      </w:r>
      <w:r w:rsidR="003B1D14">
        <w:rPr>
          <w:rFonts w:asciiTheme="minorHAnsi" w:hAnsiTheme="minorHAnsi" w:cs="Arial"/>
          <w:bCs/>
          <w:sz w:val="24"/>
          <w:szCs w:val="24"/>
        </w:rPr>
        <w:t xml:space="preserve">CE </w:t>
      </w:r>
      <w:r w:rsidR="003B3111" w:rsidRPr="00AD2409">
        <w:rPr>
          <w:rFonts w:asciiTheme="minorHAnsi" w:hAnsiTheme="minorHAnsi" w:cs="Arial"/>
          <w:bCs/>
          <w:sz w:val="24"/>
          <w:szCs w:val="24"/>
        </w:rPr>
        <w:t>Primary School we define bullying in the following way:</w:t>
      </w:r>
    </w:p>
    <w:p w14:paraId="6F7686DB" w14:textId="77777777" w:rsidR="00520AA3" w:rsidRPr="00AD2409" w:rsidRDefault="00520AA3" w:rsidP="003B3111">
      <w:pPr>
        <w:rPr>
          <w:rFonts w:asciiTheme="minorHAnsi" w:hAnsiTheme="minorHAnsi" w:cs="Arial"/>
          <w:bCs/>
          <w:sz w:val="24"/>
          <w:szCs w:val="24"/>
        </w:rPr>
      </w:pPr>
    </w:p>
    <w:p w14:paraId="6CB703CB" w14:textId="77777777" w:rsidR="00520AA3"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“Bullying is any deliberate, hurtful, upsetting, frightening or threate</w:t>
      </w:r>
      <w:r w:rsidR="00520AA3" w:rsidRPr="00AD2409">
        <w:rPr>
          <w:rFonts w:asciiTheme="minorHAnsi" w:hAnsiTheme="minorHAnsi" w:cs="Arial"/>
          <w:bCs/>
          <w:sz w:val="24"/>
          <w:szCs w:val="24"/>
        </w:rPr>
        <w:t xml:space="preserve">ning behaviour by an individual </w:t>
      </w:r>
      <w:r w:rsidRPr="00AD2409">
        <w:rPr>
          <w:rFonts w:asciiTheme="minorHAnsi" w:hAnsiTheme="minorHAnsi" w:cs="Arial"/>
          <w:bCs/>
          <w:sz w:val="24"/>
          <w:szCs w:val="24"/>
        </w:rPr>
        <w:t>or a group towards other people. It is repeated over a period of time a</w:t>
      </w:r>
      <w:r w:rsidR="00520AA3" w:rsidRPr="00AD2409">
        <w:rPr>
          <w:rFonts w:asciiTheme="minorHAnsi" w:hAnsiTheme="minorHAnsi" w:cs="Arial"/>
          <w:bCs/>
          <w:sz w:val="24"/>
          <w:szCs w:val="24"/>
        </w:rPr>
        <w:t xml:space="preserve">nd it is very difficult for the </w:t>
      </w:r>
      <w:r w:rsidRPr="00AD2409">
        <w:rPr>
          <w:rFonts w:asciiTheme="minorHAnsi" w:hAnsiTheme="minorHAnsi" w:cs="Arial"/>
          <w:bCs/>
          <w:sz w:val="24"/>
          <w:szCs w:val="24"/>
        </w:rPr>
        <w:t xml:space="preserve">victims to defend themselves. </w:t>
      </w:r>
    </w:p>
    <w:p w14:paraId="21D874FE" w14:textId="77777777" w:rsidR="00520AA3" w:rsidRPr="00AD2409" w:rsidRDefault="00520AA3" w:rsidP="003B3111">
      <w:pPr>
        <w:rPr>
          <w:rFonts w:asciiTheme="minorHAnsi" w:hAnsiTheme="minorHAnsi" w:cs="Arial"/>
          <w:bCs/>
          <w:sz w:val="24"/>
          <w:szCs w:val="24"/>
        </w:rPr>
      </w:pPr>
    </w:p>
    <w:p w14:paraId="6B830E80" w14:textId="4419838C"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Bullying is mean and results in worry, fear, pain and distress to the</w:t>
      </w:r>
    </w:p>
    <w:p w14:paraId="1DD02AA1" w14:textId="77777777"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victim/s.”</w:t>
      </w:r>
    </w:p>
    <w:p w14:paraId="080CF3AB" w14:textId="77777777" w:rsidR="00520AA3" w:rsidRPr="00AD2409" w:rsidRDefault="00520AA3" w:rsidP="003B3111">
      <w:pPr>
        <w:rPr>
          <w:rFonts w:asciiTheme="minorHAnsi" w:hAnsiTheme="minorHAnsi" w:cs="Arial"/>
          <w:bCs/>
          <w:sz w:val="24"/>
          <w:szCs w:val="24"/>
        </w:rPr>
      </w:pPr>
    </w:p>
    <w:p w14:paraId="47703CAE" w14:textId="77777777" w:rsidR="003B1D14" w:rsidRDefault="003B1D14" w:rsidP="003B3111">
      <w:pPr>
        <w:rPr>
          <w:rFonts w:asciiTheme="minorHAnsi" w:hAnsiTheme="minorHAnsi" w:cs="Arial"/>
          <w:b/>
          <w:bCs/>
          <w:sz w:val="24"/>
          <w:szCs w:val="24"/>
        </w:rPr>
      </w:pPr>
    </w:p>
    <w:p w14:paraId="56002C24" w14:textId="1D364E8D" w:rsidR="003B3111" w:rsidRPr="00AD2409" w:rsidRDefault="003B3111" w:rsidP="003B3111">
      <w:pPr>
        <w:rPr>
          <w:rFonts w:asciiTheme="minorHAnsi" w:hAnsiTheme="minorHAnsi" w:cs="Arial"/>
          <w:b/>
          <w:bCs/>
          <w:sz w:val="24"/>
          <w:szCs w:val="24"/>
        </w:rPr>
      </w:pPr>
      <w:r w:rsidRPr="00AD2409">
        <w:rPr>
          <w:rFonts w:asciiTheme="minorHAnsi" w:hAnsiTheme="minorHAnsi" w:cs="Arial"/>
          <w:b/>
          <w:bCs/>
          <w:sz w:val="24"/>
          <w:szCs w:val="24"/>
        </w:rPr>
        <w:lastRenderedPageBreak/>
        <w:t>Bullying can be:</w:t>
      </w:r>
    </w:p>
    <w:p w14:paraId="73EC8DDB" w14:textId="77777777" w:rsidR="00520AA3" w:rsidRPr="00AD2409" w:rsidRDefault="00520AA3" w:rsidP="003B3111">
      <w:pPr>
        <w:rPr>
          <w:rFonts w:asciiTheme="minorHAnsi" w:hAnsiTheme="minorHAnsi" w:cs="Arial"/>
          <w:bCs/>
          <w:sz w:val="24"/>
          <w:szCs w:val="24"/>
        </w:rPr>
      </w:pPr>
    </w:p>
    <w:p w14:paraId="5FAA501F" w14:textId="43E7FD4E"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Emotional: being unfriendly, excluding, tormenting (e.g. hiding books, threatening gestures),</w:t>
      </w:r>
    </w:p>
    <w:p w14:paraId="23D09672" w14:textId="4C0BDB9B" w:rsidR="003B3111" w:rsidRPr="00AD2409" w:rsidRDefault="00520AA3"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R</w:t>
      </w:r>
      <w:r w:rsidR="003B3111" w:rsidRPr="00AD2409">
        <w:rPr>
          <w:rFonts w:asciiTheme="minorHAnsi" w:hAnsiTheme="minorHAnsi" w:cs="Arial"/>
          <w:bCs/>
          <w:sz w:val="24"/>
          <w:szCs w:val="24"/>
        </w:rPr>
        <w:t>idicule, humiliation, whispering.</w:t>
      </w:r>
    </w:p>
    <w:p w14:paraId="14285D72" w14:textId="73984137"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Verbal: name-calling, sarcasm, spreading rumours, threats, teasing, making rude remarks,</w:t>
      </w:r>
    </w:p>
    <w:p w14:paraId="6B95A392" w14:textId="2F5CE0DF" w:rsidR="003B3111" w:rsidRPr="00AD2409" w:rsidRDefault="00520AA3"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M</w:t>
      </w:r>
      <w:r w:rsidR="003B3111" w:rsidRPr="00AD2409">
        <w:rPr>
          <w:rFonts w:asciiTheme="minorHAnsi" w:hAnsiTheme="minorHAnsi" w:cs="Arial"/>
          <w:bCs/>
          <w:sz w:val="24"/>
          <w:szCs w:val="24"/>
        </w:rPr>
        <w:t>aking fun of someone.</w:t>
      </w:r>
    </w:p>
    <w:p w14:paraId="66B10AFA" w14:textId="5630FBA9"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Physical: pushing, kicking, hitting, pinching, throwing stones, biting, spitting, using weapons,</w:t>
      </w:r>
    </w:p>
    <w:p w14:paraId="30FF0B16" w14:textId="38C2237E" w:rsidR="003B3111" w:rsidRPr="00AD2409" w:rsidRDefault="00520AA3"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P</w:t>
      </w:r>
      <w:r w:rsidR="003B3111" w:rsidRPr="00AD2409">
        <w:rPr>
          <w:rFonts w:asciiTheme="minorHAnsi" w:hAnsiTheme="minorHAnsi" w:cs="Arial"/>
          <w:bCs/>
          <w:sz w:val="24"/>
          <w:szCs w:val="24"/>
        </w:rPr>
        <w:t>unching or any other forms of violence, taking or hiding someone’s things.</w:t>
      </w:r>
    </w:p>
    <w:p w14:paraId="435924E8" w14:textId="3C04E7F2"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Racist: racial taunts, graffiti, gestures, making fun of culture and religion.</w:t>
      </w:r>
    </w:p>
    <w:p w14:paraId="4DE9B0EC" w14:textId="389AFD08"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Sexual: unwanted physical contact or sexually abusive or sexist comments.</w:t>
      </w:r>
    </w:p>
    <w:p w14:paraId="19352301" w14:textId="4B9EC086"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Homophobic: because of/or focusing on the issue of sexuality.</w:t>
      </w:r>
    </w:p>
    <w:p w14:paraId="268CABF7" w14:textId="63CAB18C"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Online/cyber: setting up ‘hate websites’, sending offensive text messages, emails and</w:t>
      </w:r>
    </w:p>
    <w:p w14:paraId="7DADEAF5" w14:textId="2992A6A9" w:rsidR="003B3111" w:rsidRPr="00AD2409" w:rsidRDefault="00520AA3"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A</w:t>
      </w:r>
      <w:r w:rsidR="003B3111" w:rsidRPr="00AD2409">
        <w:rPr>
          <w:rFonts w:asciiTheme="minorHAnsi" w:hAnsiTheme="minorHAnsi" w:cs="Arial"/>
          <w:bCs/>
          <w:sz w:val="24"/>
          <w:szCs w:val="24"/>
        </w:rPr>
        <w:t>busing the victims via online means.</w:t>
      </w:r>
    </w:p>
    <w:p w14:paraId="141BBD1B" w14:textId="389D2B4B"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Any unfavourable or negative comments, gestures or actions made to someone relating to</w:t>
      </w:r>
    </w:p>
    <w:p w14:paraId="07327148" w14:textId="77777777"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 xml:space="preserve">their disability or special educational needs. </w:t>
      </w:r>
    </w:p>
    <w:p w14:paraId="20F1FB06" w14:textId="77777777" w:rsidR="00520AA3" w:rsidRPr="00AD2409" w:rsidRDefault="00520AA3" w:rsidP="00520AA3">
      <w:pPr>
        <w:rPr>
          <w:rFonts w:asciiTheme="minorHAnsi" w:hAnsiTheme="minorHAnsi" w:cs="Arial"/>
          <w:b/>
          <w:bCs/>
          <w:sz w:val="24"/>
          <w:szCs w:val="24"/>
        </w:rPr>
      </w:pPr>
    </w:p>
    <w:p w14:paraId="35307AAC" w14:textId="77777777" w:rsidR="003B3111" w:rsidRPr="00AD2409" w:rsidRDefault="003B3111" w:rsidP="00520AA3">
      <w:pPr>
        <w:rPr>
          <w:rFonts w:asciiTheme="minorHAnsi" w:hAnsiTheme="minorHAnsi" w:cs="Arial"/>
          <w:b/>
          <w:bCs/>
          <w:sz w:val="24"/>
          <w:szCs w:val="24"/>
        </w:rPr>
      </w:pPr>
      <w:r w:rsidRPr="00AD2409">
        <w:rPr>
          <w:rFonts w:asciiTheme="minorHAnsi" w:hAnsiTheme="minorHAnsi" w:cs="Arial"/>
          <w:b/>
          <w:bCs/>
          <w:sz w:val="24"/>
          <w:szCs w:val="24"/>
        </w:rPr>
        <w:t>Bullying is not:</w:t>
      </w:r>
    </w:p>
    <w:p w14:paraId="2D02877C" w14:textId="77777777" w:rsidR="00520AA3" w:rsidRPr="00AD2409" w:rsidRDefault="00520AA3" w:rsidP="00520AA3">
      <w:pPr>
        <w:pStyle w:val="ListParagraph"/>
        <w:rPr>
          <w:rFonts w:asciiTheme="minorHAnsi" w:hAnsiTheme="minorHAnsi" w:cs="Arial"/>
          <w:bCs/>
          <w:sz w:val="24"/>
          <w:szCs w:val="24"/>
        </w:rPr>
      </w:pPr>
    </w:p>
    <w:p w14:paraId="1FDEF612" w14:textId="4F3CD6B9"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A one-off incident.</w:t>
      </w:r>
    </w:p>
    <w:p w14:paraId="6975C593" w14:textId="0912BA16"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Very few minor incidents that have occurred between children that are separated by long</w:t>
      </w:r>
      <w:r w:rsidR="00520AA3" w:rsidRPr="00AD2409">
        <w:rPr>
          <w:rFonts w:asciiTheme="minorHAnsi" w:hAnsiTheme="minorHAnsi" w:cs="Arial"/>
          <w:bCs/>
          <w:sz w:val="24"/>
          <w:szCs w:val="24"/>
        </w:rPr>
        <w:t xml:space="preserve"> </w:t>
      </w:r>
      <w:r w:rsidRPr="00AD2409">
        <w:rPr>
          <w:rFonts w:asciiTheme="minorHAnsi" w:hAnsiTheme="minorHAnsi" w:cs="Arial"/>
          <w:bCs/>
          <w:sz w:val="24"/>
          <w:szCs w:val="24"/>
        </w:rPr>
        <w:t>periods of time.</w:t>
      </w:r>
    </w:p>
    <w:p w14:paraId="2E799B6F" w14:textId="77777777" w:rsidR="00520AA3" w:rsidRPr="00AD2409" w:rsidRDefault="00520AA3" w:rsidP="00520AA3">
      <w:pPr>
        <w:pStyle w:val="ListParagraph"/>
        <w:rPr>
          <w:rFonts w:asciiTheme="minorHAnsi" w:hAnsiTheme="minorHAnsi" w:cs="Arial"/>
          <w:bCs/>
          <w:sz w:val="24"/>
          <w:szCs w:val="24"/>
        </w:rPr>
      </w:pPr>
    </w:p>
    <w:p w14:paraId="0A4CC912" w14:textId="77777777" w:rsidR="00520AA3" w:rsidRPr="00AD2409" w:rsidRDefault="00520AA3" w:rsidP="00520AA3">
      <w:pPr>
        <w:pStyle w:val="ListParagraph"/>
        <w:rPr>
          <w:rFonts w:asciiTheme="minorHAnsi" w:hAnsiTheme="minorHAnsi" w:cs="Arial"/>
          <w:bCs/>
          <w:sz w:val="24"/>
          <w:szCs w:val="24"/>
        </w:rPr>
      </w:pPr>
    </w:p>
    <w:p w14:paraId="6629795C" w14:textId="77777777" w:rsidR="003B3111" w:rsidRPr="00AD2409" w:rsidRDefault="003B3111" w:rsidP="003B3111">
      <w:pPr>
        <w:rPr>
          <w:rFonts w:asciiTheme="minorHAnsi" w:hAnsiTheme="minorHAnsi" w:cs="Arial"/>
          <w:b/>
          <w:bCs/>
          <w:sz w:val="24"/>
          <w:szCs w:val="24"/>
        </w:rPr>
      </w:pPr>
      <w:r w:rsidRPr="00AD2409">
        <w:rPr>
          <w:rFonts w:asciiTheme="minorHAnsi" w:hAnsiTheme="minorHAnsi" w:cs="Arial"/>
          <w:b/>
          <w:bCs/>
          <w:sz w:val="24"/>
          <w:szCs w:val="24"/>
        </w:rPr>
        <w:t>Recognising bullying</w:t>
      </w:r>
    </w:p>
    <w:p w14:paraId="7E37E400" w14:textId="77777777" w:rsidR="00520AA3" w:rsidRPr="00AD2409" w:rsidRDefault="00520AA3" w:rsidP="003B3111">
      <w:pPr>
        <w:rPr>
          <w:rFonts w:asciiTheme="minorHAnsi" w:hAnsiTheme="minorHAnsi" w:cs="Arial"/>
          <w:b/>
          <w:bCs/>
          <w:sz w:val="24"/>
          <w:szCs w:val="24"/>
        </w:rPr>
      </w:pPr>
    </w:p>
    <w:p w14:paraId="6191715E" w14:textId="4D728EFE"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 xml:space="preserve">Bullies do not come in standard sizes and are not stereotypes. It </w:t>
      </w:r>
      <w:r w:rsidR="00520AA3" w:rsidRPr="00AD2409">
        <w:rPr>
          <w:rFonts w:asciiTheme="minorHAnsi" w:hAnsiTheme="minorHAnsi" w:cs="Arial"/>
          <w:bCs/>
          <w:sz w:val="24"/>
          <w:szCs w:val="24"/>
        </w:rPr>
        <w:t xml:space="preserve">can be difficult to distinguish </w:t>
      </w:r>
      <w:r w:rsidRPr="00AD2409">
        <w:rPr>
          <w:rFonts w:asciiTheme="minorHAnsi" w:hAnsiTheme="minorHAnsi" w:cs="Arial"/>
          <w:bCs/>
          <w:sz w:val="24"/>
          <w:szCs w:val="24"/>
        </w:rPr>
        <w:t>between the general ‘rough-and-tumble’ of school life and the per</w:t>
      </w:r>
      <w:r w:rsidR="00520AA3" w:rsidRPr="00AD2409">
        <w:rPr>
          <w:rFonts w:asciiTheme="minorHAnsi" w:hAnsiTheme="minorHAnsi" w:cs="Arial"/>
          <w:bCs/>
          <w:sz w:val="24"/>
          <w:szCs w:val="24"/>
        </w:rPr>
        <w:t xml:space="preserve">sistent teasing or hurting that </w:t>
      </w:r>
      <w:r w:rsidRPr="00AD2409">
        <w:rPr>
          <w:rFonts w:asciiTheme="minorHAnsi" w:hAnsiTheme="minorHAnsi" w:cs="Arial"/>
          <w:bCs/>
          <w:sz w:val="24"/>
          <w:szCs w:val="24"/>
        </w:rPr>
        <w:t>characterises bullying. Bullying may take place in ‘secret’ location</w:t>
      </w:r>
      <w:r w:rsidR="00520AA3" w:rsidRPr="00AD2409">
        <w:rPr>
          <w:rFonts w:asciiTheme="minorHAnsi" w:hAnsiTheme="minorHAnsi" w:cs="Arial"/>
          <w:bCs/>
          <w:sz w:val="24"/>
          <w:szCs w:val="24"/>
        </w:rPr>
        <w:t xml:space="preserve">s, areas which are difficult to </w:t>
      </w:r>
      <w:r w:rsidRPr="00AD2409">
        <w:rPr>
          <w:rFonts w:asciiTheme="minorHAnsi" w:hAnsiTheme="minorHAnsi" w:cs="Arial"/>
          <w:bCs/>
          <w:sz w:val="24"/>
          <w:szCs w:val="24"/>
        </w:rPr>
        <w:t>supervise, or on the way to or from school. Bullying, however, is not necessarily kept secret from</w:t>
      </w:r>
    </w:p>
    <w:p w14:paraId="3EE476BF" w14:textId="77777777" w:rsidR="00520AA3"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 xml:space="preserve">other pupils. Other pupils as witnesses may be just what the bully seeks. </w:t>
      </w:r>
    </w:p>
    <w:p w14:paraId="3813D850" w14:textId="77777777" w:rsidR="00520AA3" w:rsidRPr="00AD2409" w:rsidRDefault="00520AA3" w:rsidP="003B3111">
      <w:pPr>
        <w:rPr>
          <w:rFonts w:asciiTheme="minorHAnsi" w:hAnsiTheme="minorHAnsi" w:cs="Arial"/>
          <w:bCs/>
          <w:sz w:val="24"/>
          <w:szCs w:val="24"/>
        </w:rPr>
      </w:pPr>
    </w:p>
    <w:p w14:paraId="419AEA70" w14:textId="7603683F" w:rsidR="003B3111" w:rsidRPr="00AD2409" w:rsidRDefault="00520AA3" w:rsidP="003B3111">
      <w:pPr>
        <w:rPr>
          <w:rFonts w:asciiTheme="minorHAnsi" w:hAnsiTheme="minorHAnsi" w:cs="Arial"/>
          <w:bCs/>
          <w:sz w:val="24"/>
          <w:szCs w:val="24"/>
        </w:rPr>
      </w:pPr>
      <w:r w:rsidRPr="00AD2409">
        <w:rPr>
          <w:rFonts w:asciiTheme="minorHAnsi" w:hAnsiTheme="minorHAnsi" w:cs="Arial"/>
          <w:bCs/>
          <w:sz w:val="24"/>
          <w:szCs w:val="24"/>
        </w:rPr>
        <w:t xml:space="preserve">Bullies, both male and </w:t>
      </w:r>
      <w:r w:rsidR="003B3111" w:rsidRPr="00AD2409">
        <w:rPr>
          <w:rFonts w:asciiTheme="minorHAnsi" w:hAnsiTheme="minorHAnsi" w:cs="Arial"/>
          <w:bCs/>
          <w:sz w:val="24"/>
          <w:szCs w:val="24"/>
        </w:rPr>
        <w:t>female usually have something in common:</w:t>
      </w:r>
    </w:p>
    <w:p w14:paraId="3B7F9050" w14:textId="77777777" w:rsidR="00520AA3" w:rsidRPr="00AD2409" w:rsidRDefault="00520AA3" w:rsidP="003B3111">
      <w:pPr>
        <w:rPr>
          <w:rFonts w:asciiTheme="minorHAnsi" w:hAnsiTheme="minorHAnsi" w:cs="Arial"/>
          <w:bCs/>
          <w:sz w:val="24"/>
          <w:szCs w:val="24"/>
        </w:rPr>
      </w:pPr>
    </w:p>
    <w:p w14:paraId="6F20A666" w14:textId="0B00FD82"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They tend to have assertive, aggressive attitudes over which they exercise little control.</w:t>
      </w:r>
    </w:p>
    <w:p w14:paraId="529C7D7B" w14:textId="0CE999D9" w:rsidR="003B3111" w:rsidRPr="00AD2409" w:rsidRDefault="003B3111" w:rsidP="00520AA3">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Tend to lack empathy, they cannot imagine what the victim feels.</w:t>
      </w:r>
    </w:p>
    <w:p w14:paraId="1614EAC7" w14:textId="0D6962BC" w:rsidR="00520AA3" w:rsidRPr="003B1D14" w:rsidRDefault="003B3111" w:rsidP="003B1D14">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They tend to lack guilt; they rationalise that the victim somehow ‘deserves’ the bullying</w:t>
      </w:r>
      <w:r w:rsidR="00520AA3" w:rsidRPr="00AD2409">
        <w:rPr>
          <w:rFonts w:asciiTheme="minorHAnsi" w:hAnsiTheme="minorHAnsi" w:cs="Arial"/>
          <w:bCs/>
          <w:sz w:val="24"/>
          <w:szCs w:val="24"/>
        </w:rPr>
        <w:t xml:space="preserve"> </w:t>
      </w:r>
      <w:r w:rsidRPr="00AD2409">
        <w:rPr>
          <w:rFonts w:asciiTheme="minorHAnsi" w:hAnsiTheme="minorHAnsi" w:cs="Arial"/>
          <w:bCs/>
          <w:sz w:val="24"/>
          <w:szCs w:val="24"/>
        </w:rPr>
        <w:t>treatment</w:t>
      </w:r>
      <w:r w:rsidR="003B1D14">
        <w:rPr>
          <w:rFonts w:asciiTheme="minorHAnsi" w:hAnsiTheme="minorHAnsi" w:cs="Arial"/>
          <w:bCs/>
          <w:sz w:val="24"/>
          <w:szCs w:val="24"/>
        </w:rPr>
        <w:t>.</w:t>
      </w:r>
      <w:bookmarkStart w:id="0" w:name="_GoBack"/>
      <w:bookmarkEnd w:id="0"/>
    </w:p>
    <w:p w14:paraId="0C886408" w14:textId="77777777" w:rsidR="003B3111" w:rsidRPr="00AD2409" w:rsidRDefault="003B3111" w:rsidP="003B3111">
      <w:pPr>
        <w:rPr>
          <w:rFonts w:asciiTheme="minorHAnsi" w:hAnsiTheme="minorHAnsi" w:cs="Arial"/>
          <w:b/>
          <w:bCs/>
          <w:sz w:val="24"/>
          <w:szCs w:val="24"/>
        </w:rPr>
      </w:pPr>
      <w:r w:rsidRPr="00AD2409">
        <w:rPr>
          <w:rFonts w:asciiTheme="minorHAnsi" w:hAnsiTheme="minorHAnsi" w:cs="Arial"/>
          <w:b/>
          <w:bCs/>
          <w:sz w:val="24"/>
          <w:szCs w:val="24"/>
        </w:rPr>
        <w:lastRenderedPageBreak/>
        <w:t>Recognising Likely Victims</w:t>
      </w:r>
    </w:p>
    <w:p w14:paraId="27D0137F" w14:textId="77777777" w:rsidR="00520AA3" w:rsidRPr="00AD2409" w:rsidRDefault="00520AA3" w:rsidP="003B3111">
      <w:pPr>
        <w:rPr>
          <w:rFonts w:asciiTheme="minorHAnsi" w:hAnsiTheme="minorHAnsi" w:cs="Arial"/>
          <w:b/>
          <w:bCs/>
          <w:sz w:val="24"/>
          <w:szCs w:val="24"/>
        </w:rPr>
      </w:pPr>
    </w:p>
    <w:p w14:paraId="6D3DBCBB" w14:textId="77777777" w:rsidR="008A6F0D" w:rsidRPr="00AD2409" w:rsidRDefault="00520AA3" w:rsidP="003B3111">
      <w:pPr>
        <w:rPr>
          <w:rFonts w:asciiTheme="minorHAnsi" w:hAnsiTheme="minorHAnsi" w:cs="Arial"/>
          <w:bCs/>
          <w:sz w:val="24"/>
          <w:szCs w:val="24"/>
        </w:rPr>
      </w:pPr>
      <w:r w:rsidRPr="00AD2409">
        <w:rPr>
          <w:rFonts w:asciiTheme="minorHAnsi" w:hAnsiTheme="minorHAnsi" w:cs="Arial"/>
          <w:bCs/>
          <w:sz w:val="24"/>
          <w:szCs w:val="24"/>
        </w:rPr>
        <w:t>Bullies can tend to</w:t>
      </w:r>
      <w:r w:rsidR="008A6F0D" w:rsidRPr="00AD2409">
        <w:rPr>
          <w:rFonts w:asciiTheme="minorHAnsi" w:hAnsiTheme="minorHAnsi" w:cs="Arial"/>
          <w:bCs/>
          <w:sz w:val="24"/>
          <w:szCs w:val="24"/>
        </w:rPr>
        <w:t xml:space="preserve"> pick on children who are</w:t>
      </w:r>
      <w:r w:rsidR="003B3111" w:rsidRPr="00AD2409">
        <w:rPr>
          <w:rFonts w:asciiTheme="minorHAnsi" w:hAnsiTheme="minorHAnsi" w:cs="Arial"/>
          <w:bCs/>
          <w:sz w:val="24"/>
          <w:szCs w:val="24"/>
        </w:rPr>
        <w:t xml:space="preserve"> </w:t>
      </w:r>
      <w:r w:rsidRPr="00AD2409">
        <w:rPr>
          <w:rFonts w:asciiTheme="minorHAnsi" w:hAnsiTheme="minorHAnsi" w:cs="Arial"/>
          <w:bCs/>
          <w:sz w:val="24"/>
          <w:szCs w:val="24"/>
        </w:rPr>
        <w:t>‘</w:t>
      </w:r>
      <w:r w:rsidR="003B3111" w:rsidRPr="00AD2409">
        <w:rPr>
          <w:rFonts w:asciiTheme="minorHAnsi" w:hAnsiTheme="minorHAnsi" w:cs="Arial"/>
          <w:bCs/>
          <w:sz w:val="24"/>
          <w:szCs w:val="24"/>
        </w:rPr>
        <w:t>vulnerable</w:t>
      </w:r>
      <w:r w:rsidRPr="00AD2409">
        <w:rPr>
          <w:rFonts w:asciiTheme="minorHAnsi" w:hAnsiTheme="minorHAnsi" w:cs="Arial"/>
          <w:bCs/>
          <w:sz w:val="24"/>
          <w:szCs w:val="24"/>
        </w:rPr>
        <w:t>’</w:t>
      </w:r>
      <w:r w:rsidR="008A6F0D" w:rsidRPr="00AD2409">
        <w:rPr>
          <w:rFonts w:asciiTheme="minorHAnsi" w:hAnsiTheme="minorHAnsi" w:cs="Arial"/>
          <w:bCs/>
          <w:sz w:val="24"/>
          <w:szCs w:val="24"/>
        </w:rPr>
        <w:t xml:space="preserve"> in some way, but this is not always the case.</w:t>
      </w:r>
    </w:p>
    <w:p w14:paraId="5A3BDAEB" w14:textId="747E43E6" w:rsidR="008A6F0D"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 xml:space="preserve"> </w:t>
      </w:r>
    </w:p>
    <w:p w14:paraId="257B64A9" w14:textId="44473DFB" w:rsidR="003B3111" w:rsidRPr="00AD2409" w:rsidRDefault="008A6F0D" w:rsidP="003B3111">
      <w:pPr>
        <w:rPr>
          <w:rFonts w:asciiTheme="minorHAnsi" w:hAnsiTheme="minorHAnsi" w:cs="Arial"/>
          <w:bCs/>
          <w:sz w:val="24"/>
          <w:szCs w:val="24"/>
        </w:rPr>
      </w:pPr>
      <w:r w:rsidRPr="00AD2409">
        <w:rPr>
          <w:rFonts w:asciiTheme="minorHAnsi" w:hAnsiTheme="minorHAnsi" w:cs="Arial"/>
          <w:bCs/>
          <w:sz w:val="24"/>
          <w:szCs w:val="24"/>
        </w:rPr>
        <w:t>The following can be possibilities:</w:t>
      </w:r>
    </w:p>
    <w:p w14:paraId="7D9B277F" w14:textId="77777777" w:rsidR="008A6F0D" w:rsidRPr="00AD2409" w:rsidRDefault="008A6F0D" w:rsidP="003B3111">
      <w:pPr>
        <w:rPr>
          <w:rFonts w:asciiTheme="minorHAnsi" w:hAnsiTheme="minorHAnsi" w:cs="Arial"/>
          <w:bCs/>
          <w:sz w:val="24"/>
          <w:szCs w:val="24"/>
        </w:rPr>
      </w:pPr>
    </w:p>
    <w:p w14:paraId="09D17B78" w14:textId="087654A3" w:rsidR="003B3111" w:rsidRPr="00AD2409" w:rsidRDefault="003B3111" w:rsidP="008A6F0D">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Children who are new to the school or class.</w:t>
      </w:r>
    </w:p>
    <w:p w14:paraId="447A566D" w14:textId="025D7AE5" w:rsidR="003B3111" w:rsidRPr="00AD2409" w:rsidRDefault="003B3111" w:rsidP="008A6F0D">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Children who are different in appearance, speech or background from others.</w:t>
      </w:r>
    </w:p>
    <w:p w14:paraId="24527767" w14:textId="34FC684A" w:rsidR="003B3111" w:rsidRPr="00AD2409" w:rsidRDefault="003B3111" w:rsidP="008A6F0D">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Children who suffer from low esteem.</w:t>
      </w:r>
    </w:p>
    <w:p w14:paraId="0ABB822A" w14:textId="6C925DDE" w:rsidR="003B3111" w:rsidRPr="00AD2409" w:rsidRDefault="003B3111" w:rsidP="008A6F0D">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Children who show definite reactions when bullied, e.g. tantrums, loss of control, distress.</w:t>
      </w:r>
    </w:p>
    <w:p w14:paraId="567D2D45" w14:textId="169A1258" w:rsidR="003B3111" w:rsidRPr="00AD2409" w:rsidRDefault="003B3111" w:rsidP="008A6F0D">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Children who are more nervous or anxious.</w:t>
      </w:r>
    </w:p>
    <w:p w14:paraId="21F1C1A3" w14:textId="63E928A6" w:rsidR="008A6F0D" w:rsidRPr="00AD2409" w:rsidRDefault="008A6F0D" w:rsidP="008A6F0D">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Children with a smaller social group of supporting friends</w:t>
      </w:r>
    </w:p>
    <w:p w14:paraId="1D410F00" w14:textId="77777777" w:rsidR="008A6F0D" w:rsidRPr="00AD2409" w:rsidRDefault="008A6F0D" w:rsidP="008A6F0D">
      <w:pPr>
        <w:pStyle w:val="ListParagraph"/>
        <w:rPr>
          <w:rFonts w:asciiTheme="minorHAnsi" w:hAnsiTheme="minorHAnsi" w:cs="Arial"/>
          <w:bCs/>
          <w:sz w:val="24"/>
          <w:szCs w:val="24"/>
        </w:rPr>
      </w:pPr>
    </w:p>
    <w:p w14:paraId="02C9443F" w14:textId="77777777" w:rsidR="008A6F0D" w:rsidRPr="00AD2409" w:rsidRDefault="008A6F0D" w:rsidP="008A6F0D">
      <w:pPr>
        <w:pStyle w:val="ListParagraph"/>
        <w:rPr>
          <w:rFonts w:asciiTheme="minorHAnsi" w:hAnsiTheme="minorHAnsi" w:cs="Arial"/>
          <w:bCs/>
          <w:sz w:val="24"/>
          <w:szCs w:val="24"/>
        </w:rPr>
      </w:pPr>
    </w:p>
    <w:p w14:paraId="49379B36" w14:textId="261B8D6C"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The ‘difference’ in a victim may be apparent only to the bully, simply a</w:t>
      </w:r>
      <w:r w:rsidR="00F7635A" w:rsidRPr="00AD2409">
        <w:rPr>
          <w:rFonts w:asciiTheme="minorHAnsi" w:hAnsiTheme="minorHAnsi" w:cs="Arial"/>
          <w:bCs/>
          <w:sz w:val="24"/>
          <w:szCs w:val="24"/>
        </w:rPr>
        <w:t xml:space="preserve"> justification of the bullying. </w:t>
      </w:r>
      <w:r w:rsidRPr="00AD2409">
        <w:rPr>
          <w:rFonts w:asciiTheme="minorHAnsi" w:hAnsiTheme="minorHAnsi" w:cs="Arial"/>
          <w:bCs/>
          <w:sz w:val="24"/>
          <w:szCs w:val="24"/>
        </w:rPr>
        <w:t>The victim may look just like any other child or may just be in the wrong place at the wrong time.</w:t>
      </w:r>
    </w:p>
    <w:p w14:paraId="0A0D4047" w14:textId="77777777" w:rsidR="00F7635A" w:rsidRPr="00AD2409" w:rsidRDefault="00F7635A" w:rsidP="003B3111">
      <w:pPr>
        <w:rPr>
          <w:rFonts w:asciiTheme="minorHAnsi" w:hAnsiTheme="minorHAnsi" w:cs="Arial"/>
          <w:bCs/>
          <w:sz w:val="24"/>
          <w:szCs w:val="24"/>
        </w:rPr>
      </w:pPr>
    </w:p>
    <w:p w14:paraId="754A483F" w14:textId="66262CCC"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Children may suffer in silence, but belo</w:t>
      </w:r>
      <w:r w:rsidR="00F7635A" w:rsidRPr="00AD2409">
        <w:rPr>
          <w:rFonts w:asciiTheme="minorHAnsi" w:hAnsiTheme="minorHAnsi" w:cs="Arial"/>
          <w:bCs/>
          <w:sz w:val="24"/>
          <w:szCs w:val="24"/>
        </w:rPr>
        <w:t>w is a list of possible behaviours exhibited</w:t>
      </w:r>
      <w:r w:rsidRPr="00AD2409">
        <w:rPr>
          <w:rFonts w:asciiTheme="minorHAnsi" w:hAnsiTheme="minorHAnsi" w:cs="Arial"/>
          <w:bCs/>
          <w:sz w:val="24"/>
          <w:szCs w:val="24"/>
        </w:rPr>
        <w:t>.</w:t>
      </w:r>
    </w:p>
    <w:p w14:paraId="3967A7AE" w14:textId="77777777" w:rsidR="00F7635A" w:rsidRPr="00AD2409" w:rsidRDefault="00F7635A" w:rsidP="003B3111">
      <w:pPr>
        <w:rPr>
          <w:rFonts w:asciiTheme="minorHAnsi" w:hAnsiTheme="minorHAnsi" w:cs="Arial"/>
          <w:bCs/>
          <w:sz w:val="24"/>
          <w:szCs w:val="24"/>
        </w:rPr>
      </w:pPr>
    </w:p>
    <w:p w14:paraId="3DC28CBA" w14:textId="77777777" w:rsidR="003B3111" w:rsidRPr="00AD2409" w:rsidRDefault="003B3111" w:rsidP="003B3111">
      <w:pPr>
        <w:rPr>
          <w:rFonts w:asciiTheme="minorHAnsi" w:hAnsiTheme="minorHAnsi" w:cs="Arial"/>
          <w:bCs/>
          <w:sz w:val="24"/>
          <w:szCs w:val="24"/>
        </w:rPr>
      </w:pPr>
      <w:r w:rsidRPr="00AD2409">
        <w:rPr>
          <w:rFonts w:asciiTheme="minorHAnsi" w:hAnsiTheme="minorHAnsi" w:cs="Arial"/>
          <w:bCs/>
          <w:sz w:val="24"/>
          <w:szCs w:val="24"/>
        </w:rPr>
        <w:t>Children may:</w:t>
      </w:r>
    </w:p>
    <w:p w14:paraId="6B9D8E5D" w14:textId="7440BE36"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Be frightened of walking to or from school.</w:t>
      </w:r>
    </w:p>
    <w:p w14:paraId="166B7AFA" w14:textId="473E3C37"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Be unwilling to come to school.</w:t>
      </w:r>
    </w:p>
    <w:p w14:paraId="34597F98" w14:textId="4FDE5ECA"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Begin doing poorly in their school work.</w:t>
      </w:r>
    </w:p>
    <w:p w14:paraId="07376F1C" w14:textId="74AE4C6D" w:rsidR="00F7635A" w:rsidRPr="00AD2409" w:rsidRDefault="00F7635A"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Miss lunchtimes and skip food.</w:t>
      </w:r>
    </w:p>
    <w:p w14:paraId="6880BB97" w14:textId="2A1AD889"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Become withdrawn.</w:t>
      </w:r>
    </w:p>
    <w:p w14:paraId="2DA973BC" w14:textId="16D1381B"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Become distressed.</w:t>
      </w:r>
    </w:p>
    <w:p w14:paraId="58C9D201" w14:textId="7079F80E"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Cry themselves to sleep.</w:t>
      </w:r>
    </w:p>
    <w:p w14:paraId="518A60FB" w14:textId="2297B14E"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Suffer nightmares.</w:t>
      </w:r>
    </w:p>
    <w:p w14:paraId="44B7573F" w14:textId="07889F3C"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Have unexplained scratches, bruises, cuts.</w:t>
      </w:r>
    </w:p>
    <w:p w14:paraId="0A1154CE" w14:textId="0D3A35C6" w:rsidR="00F7635A" w:rsidRPr="00AD2409" w:rsidRDefault="0070760F"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Self-harm</w:t>
      </w:r>
      <w:r w:rsidR="00F7635A" w:rsidRPr="00AD2409">
        <w:rPr>
          <w:rFonts w:asciiTheme="minorHAnsi" w:hAnsiTheme="minorHAnsi" w:cs="Arial"/>
          <w:bCs/>
          <w:sz w:val="24"/>
          <w:szCs w:val="24"/>
        </w:rPr>
        <w:t xml:space="preserve"> – cuts, pinches, bruises.</w:t>
      </w:r>
    </w:p>
    <w:p w14:paraId="489AF277" w14:textId="58671399"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‘Lose’ belongings.</w:t>
      </w:r>
    </w:p>
    <w:p w14:paraId="7B548C41" w14:textId="70825761"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Refuse to say what is wrong.</w:t>
      </w:r>
    </w:p>
    <w:p w14:paraId="080CE956" w14:textId="33D047D6" w:rsidR="003B3111" w:rsidRPr="00AD2409" w:rsidRDefault="003B3111" w:rsidP="00F7635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Give improbable excuses to explain any of the above.</w:t>
      </w:r>
    </w:p>
    <w:p w14:paraId="726040A9" w14:textId="77777777" w:rsidR="003B3111" w:rsidRPr="00AD2409" w:rsidRDefault="003B3111" w:rsidP="005A7163">
      <w:pPr>
        <w:rPr>
          <w:rFonts w:asciiTheme="minorHAnsi" w:hAnsiTheme="minorHAnsi" w:cs="Arial"/>
          <w:bCs/>
          <w:sz w:val="24"/>
          <w:szCs w:val="24"/>
        </w:rPr>
      </w:pPr>
    </w:p>
    <w:p w14:paraId="719D8AFA" w14:textId="77777777" w:rsidR="003B3111" w:rsidRPr="00AD2409" w:rsidRDefault="003B3111" w:rsidP="005A7163">
      <w:pPr>
        <w:rPr>
          <w:rFonts w:asciiTheme="minorHAnsi" w:hAnsiTheme="minorHAnsi" w:cs="Arial"/>
          <w:bCs/>
          <w:sz w:val="24"/>
          <w:szCs w:val="24"/>
        </w:rPr>
      </w:pPr>
    </w:p>
    <w:p w14:paraId="37C1AC06" w14:textId="77777777" w:rsidR="00E03AEA" w:rsidRPr="00AD2409" w:rsidRDefault="00E03AEA" w:rsidP="00E03AEA">
      <w:pPr>
        <w:rPr>
          <w:rFonts w:asciiTheme="minorHAnsi" w:hAnsiTheme="minorHAnsi" w:cs="Arial"/>
          <w:b/>
          <w:bCs/>
          <w:sz w:val="24"/>
          <w:szCs w:val="24"/>
        </w:rPr>
      </w:pPr>
      <w:r w:rsidRPr="00AD2409">
        <w:rPr>
          <w:rFonts w:asciiTheme="minorHAnsi" w:hAnsiTheme="minorHAnsi" w:cs="Arial"/>
          <w:b/>
          <w:bCs/>
          <w:sz w:val="24"/>
          <w:szCs w:val="24"/>
        </w:rPr>
        <w:t>Strategies for Prevention and Intervention</w:t>
      </w:r>
    </w:p>
    <w:p w14:paraId="49CB570F" w14:textId="77777777" w:rsidR="00E03AEA" w:rsidRPr="00AD2409" w:rsidRDefault="00E03AEA" w:rsidP="00E03AEA">
      <w:pPr>
        <w:rPr>
          <w:rFonts w:asciiTheme="minorHAnsi" w:hAnsiTheme="minorHAnsi" w:cs="Arial"/>
          <w:bCs/>
          <w:sz w:val="24"/>
          <w:szCs w:val="24"/>
        </w:rPr>
      </w:pPr>
    </w:p>
    <w:p w14:paraId="426C7C14" w14:textId="2ED8A675" w:rsidR="00E03AEA"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t>We try to prevent bullying and intervene if we feel that it is taking place. As a school, we try to create an environment which makes it clear that bullying behaviour is unacceptable. We endeavour to provide an atmosphere of tolerance and caring for others, where children learn to take account of</w:t>
      </w:r>
    </w:p>
    <w:p w14:paraId="5E9DA06D" w14:textId="78434E47" w:rsidR="00E03AEA"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lastRenderedPageBreak/>
        <w:t>the consequences of their actions, particularly on other children and to develop respect for other children’s rights and belongings. This is done by making clear our positive expectations of how they should behave.</w:t>
      </w:r>
    </w:p>
    <w:p w14:paraId="491EE1CB" w14:textId="77777777" w:rsidR="00E03AEA" w:rsidRPr="00AD2409" w:rsidRDefault="00E03AEA" w:rsidP="00E03AEA">
      <w:pPr>
        <w:rPr>
          <w:rFonts w:asciiTheme="minorHAnsi" w:hAnsiTheme="minorHAnsi" w:cs="Arial"/>
          <w:bCs/>
          <w:sz w:val="24"/>
          <w:szCs w:val="24"/>
        </w:rPr>
      </w:pPr>
    </w:p>
    <w:p w14:paraId="60206637" w14:textId="77777777" w:rsidR="00E03AEA" w:rsidRPr="00AD2409" w:rsidRDefault="00E03AEA" w:rsidP="00E03AEA">
      <w:pPr>
        <w:rPr>
          <w:rFonts w:asciiTheme="minorHAnsi" w:hAnsiTheme="minorHAnsi" w:cs="Arial"/>
          <w:b/>
          <w:bCs/>
          <w:sz w:val="24"/>
          <w:szCs w:val="24"/>
        </w:rPr>
      </w:pPr>
      <w:r w:rsidRPr="00AD2409">
        <w:rPr>
          <w:rFonts w:asciiTheme="minorHAnsi" w:hAnsiTheme="minorHAnsi" w:cs="Arial"/>
          <w:b/>
          <w:bCs/>
          <w:sz w:val="24"/>
          <w:szCs w:val="24"/>
        </w:rPr>
        <w:t>Strategies used to prevent bullying</w:t>
      </w:r>
    </w:p>
    <w:p w14:paraId="40C90715" w14:textId="77777777" w:rsidR="00E03AEA" w:rsidRPr="00AD2409" w:rsidRDefault="00E03AEA" w:rsidP="00E03AEA">
      <w:pPr>
        <w:rPr>
          <w:rFonts w:asciiTheme="minorHAnsi" w:hAnsiTheme="minorHAnsi" w:cs="Arial"/>
          <w:b/>
          <w:bCs/>
          <w:sz w:val="24"/>
          <w:szCs w:val="24"/>
        </w:rPr>
      </w:pPr>
    </w:p>
    <w:p w14:paraId="55FE260B" w14:textId="77777777" w:rsidR="00E03AEA"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t>The following are strategies we use to implement a robust behaviour policy:</w:t>
      </w:r>
    </w:p>
    <w:p w14:paraId="1FAAF950" w14:textId="7B2C8DA5" w:rsidR="00E03AEA" w:rsidRPr="00AD2409" w:rsidRDefault="00E03AEA" w:rsidP="00E03AEA">
      <w:pPr>
        <w:pStyle w:val="ListParagraph"/>
        <w:numPr>
          <w:ilvl w:val="0"/>
          <w:numId w:val="29"/>
        </w:numPr>
        <w:rPr>
          <w:rFonts w:asciiTheme="minorHAnsi" w:hAnsiTheme="minorHAnsi" w:cs="Arial"/>
          <w:bCs/>
          <w:sz w:val="24"/>
          <w:szCs w:val="24"/>
        </w:rPr>
      </w:pPr>
      <w:r w:rsidRPr="00AD2409">
        <w:rPr>
          <w:rFonts w:asciiTheme="minorHAnsi" w:hAnsiTheme="minorHAnsi" w:cs="Arial"/>
          <w:bCs/>
          <w:sz w:val="24"/>
          <w:szCs w:val="24"/>
        </w:rPr>
        <w:t>Weekly PSHE lessons and circle time from EYFS to year 6 to educate children about bullying. Activities include: reading stories, drama/ role play, discussing scenarios, etc.</w:t>
      </w:r>
    </w:p>
    <w:p w14:paraId="7D59F922" w14:textId="149F2427"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Themed weeks (EYFS to Year 6) every half term to teach children about accepting and celebrating differences including: gender, race and sexual orientation.</w:t>
      </w:r>
    </w:p>
    <w:p w14:paraId="7FB79A4A" w14:textId="383A95C1"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Raising awareness of these issues through regular assemblies.</w:t>
      </w:r>
    </w:p>
    <w:p w14:paraId="41A6FC59" w14:textId="0503F81C"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Undertaking regular pupil voice to monitor the effectiveness of the anti-bullying policy.</w:t>
      </w:r>
    </w:p>
    <w:p w14:paraId="3E2BB8BA" w14:textId="17A6F137"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Each cl</w:t>
      </w:r>
      <w:r w:rsidR="009C0B4A" w:rsidRPr="00AD2409">
        <w:rPr>
          <w:rFonts w:asciiTheme="minorHAnsi" w:hAnsiTheme="minorHAnsi" w:cs="Arial"/>
          <w:bCs/>
          <w:sz w:val="24"/>
          <w:szCs w:val="24"/>
        </w:rPr>
        <w:t>ass reflecting on the ‘golden</w:t>
      </w:r>
      <w:r w:rsidRPr="00AD2409">
        <w:rPr>
          <w:rFonts w:asciiTheme="minorHAnsi" w:hAnsiTheme="minorHAnsi" w:cs="Arial"/>
          <w:bCs/>
          <w:sz w:val="24"/>
          <w:szCs w:val="24"/>
        </w:rPr>
        <w:t xml:space="preserve"> rules</w:t>
      </w:r>
      <w:r w:rsidR="009C0B4A" w:rsidRPr="00AD2409">
        <w:rPr>
          <w:rFonts w:asciiTheme="minorHAnsi" w:hAnsiTheme="minorHAnsi" w:cs="Arial"/>
          <w:bCs/>
          <w:sz w:val="24"/>
          <w:szCs w:val="24"/>
        </w:rPr>
        <w:t>’</w:t>
      </w:r>
      <w:r w:rsidRPr="00AD2409">
        <w:rPr>
          <w:rFonts w:asciiTheme="minorHAnsi" w:hAnsiTheme="minorHAnsi" w:cs="Arial"/>
          <w:bCs/>
          <w:sz w:val="24"/>
          <w:szCs w:val="24"/>
        </w:rPr>
        <w:t xml:space="preserve"> at the st</w:t>
      </w:r>
      <w:r w:rsidR="009C0B4A" w:rsidRPr="00AD2409">
        <w:rPr>
          <w:rFonts w:asciiTheme="minorHAnsi" w:hAnsiTheme="minorHAnsi" w:cs="Arial"/>
          <w:bCs/>
          <w:sz w:val="24"/>
          <w:szCs w:val="24"/>
        </w:rPr>
        <w:t>art of the academic year which promote respect and tolerance.</w:t>
      </w:r>
    </w:p>
    <w:p w14:paraId="2E5A7B9B" w14:textId="201B7562"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Raising awareness of cyber bullying through computing curriculum.</w:t>
      </w:r>
    </w:p>
    <w:p w14:paraId="4897DF22" w14:textId="1AD8074C" w:rsidR="00E03AEA" w:rsidRPr="00AD2409" w:rsidRDefault="009C0B4A" w:rsidP="009C0B4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Class teacher/designated Midday assistant</w:t>
      </w:r>
      <w:r w:rsidR="00E03AEA" w:rsidRPr="00AD2409">
        <w:rPr>
          <w:rFonts w:asciiTheme="minorHAnsi" w:hAnsiTheme="minorHAnsi" w:cs="Arial"/>
          <w:bCs/>
          <w:sz w:val="24"/>
          <w:szCs w:val="24"/>
        </w:rPr>
        <w:t xml:space="preserve"> to support an individual who is experiencing</w:t>
      </w:r>
      <w:r w:rsidRPr="00AD2409">
        <w:rPr>
          <w:rFonts w:asciiTheme="minorHAnsi" w:hAnsiTheme="minorHAnsi" w:cs="Arial"/>
          <w:bCs/>
          <w:sz w:val="24"/>
          <w:szCs w:val="24"/>
        </w:rPr>
        <w:t xml:space="preserve"> </w:t>
      </w:r>
      <w:r w:rsidR="00E03AEA" w:rsidRPr="00AD2409">
        <w:rPr>
          <w:rFonts w:asciiTheme="minorHAnsi" w:hAnsiTheme="minorHAnsi" w:cs="Arial"/>
          <w:bCs/>
          <w:sz w:val="24"/>
          <w:szCs w:val="24"/>
        </w:rPr>
        <w:t>difficulties.</w:t>
      </w:r>
    </w:p>
    <w:p w14:paraId="6C9CB33E" w14:textId="41E0C72F" w:rsidR="009C0B4A" w:rsidRPr="00AD2409" w:rsidRDefault="009C0B4A" w:rsidP="009C0B4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Mrs Knowles to provide additional emotional (ELSA) support to individuals experiencing difficulties.</w:t>
      </w:r>
    </w:p>
    <w:p w14:paraId="0557EFA6" w14:textId="79205525"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 xml:space="preserve">Regularly </w:t>
      </w:r>
      <w:r w:rsidR="009C0B4A" w:rsidRPr="00AD2409">
        <w:rPr>
          <w:rFonts w:asciiTheme="minorHAnsi" w:hAnsiTheme="minorHAnsi" w:cs="Arial"/>
          <w:bCs/>
          <w:sz w:val="24"/>
          <w:szCs w:val="24"/>
        </w:rPr>
        <w:t>reviewing playground provisions.</w:t>
      </w:r>
    </w:p>
    <w:p w14:paraId="1991740C" w14:textId="15B16214"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Using praise and rewards to reinforce good behaviour.</w:t>
      </w:r>
    </w:p>
    <w:p w14:paraId="17C71E8E" w14:textId="224097E7" w:rsidR="00E03AEA" w:rsidRPr="00AD2409" w:rsidRDefault="00E03AEA" w:rsidP="009C0B4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Encouraging the whole school community to model appropriate behaviours towards each</w:t>
      </w:r>
      <w:r w:rsidR="009C0B4A" w:rsidRPr="00AD2409">
        <w:rPr>
          <w:rFonts w:asciiTheme="minorHAnsi" w:hAnsiTheme="minorHAnsi" w:cs="Arial"/>
          <w:bCs/>
          <w:sz w:val="24"/>
          <w:szCs w:val="24"/>
        </w:rPr>
        <w:t xml:space="preserve"> </w:t>
      </w:r>
      <w:r w:rsidRPr="00AD2409">
        <w:rPr>
          <w:rFonts w:asciiTheme="minorHAnsi" w:hAnsiTheme="minorHAnsi" w:cs="Arial"/>
          <w:bCs/>
          <w:sz w:val="24"/>
          <w:szCs w:val="24"/>
        </w:rPr>
        <w:t>other.</w:t>
      </w:r>
    </w:p>
    <w:p w14:paraId="29334D2C" w14:textId="1D839817" w:rsidR="00E205FF" w:rsidRPr="00AD2409" w:rsidRDefault="00E205FF" w:rsidP="009C0B4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‘Buddy’ scheme to pair up youngest children with the oldest children allowing ‘modelling’ of appropriate behaviours.</w:t>
      </w:r>
    </w:p>
    <w:p w14:paraId="4CEBF165" w14:textId="1AE21B60"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Regular training for all staff including midday assistants.</w:t>
      </w:r>
    </w:p>
    <w:p w14:paraId="03173E9B" w14:textId="1D04B1F2" w:rsidR="00E03AEA" w:rsidRPr="00AD2409" w:rsidRDefault="00E03AEA" w:rsidP="00E205F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Staff have strong relationships with children allowing them to speak openly to trusted</w:t>
      </w:r>
      <w:r w:rsidR="00E205FF" w:rsidRPr="00AD2409">
        <w:rPr>
          <w:rFonts w:asciiTheme="minorHAnsi" w:hAnsiTheme="minorHAnsi" w:cs="Arial"/>
          <w:bCs/>
          <w:sz w:val="24"/>
          <w:szCs w:val="24"/>
        </w:rPr>
        <w:t xml:space="preserve"> </w:t>
      </w:r>
      <w:r w:rsidRPr="00AD2409">
        <w:rPr>
          <w:rFonts w:asciiTheme="minorHAnsi" w:hAnsiTheme="minorHAnsi" w:cs="Arial"/>
          <w:bCs/>
          <w:sz w:val="24"/>
          <w:szCs w:val="24"/>
        </w:rPr>
        <w:t>adults.</w:t>
      </w:r>
    </w:p>
    <w:p w14:paraId="2DC96D1E" w14:textId="5058274E"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Effective communication between all staff</w:t>
      </w:r>
      <w:r w:rsidR="00B94B64" w:rsidRPr="00AD2409">
        <w:rPr>
          <w:rFonts w:asciiTheme="minorHAnsi" w:hAnsiTheme="minorHAnsi" w:cs="Arial"/>
          <w:bCs/>
          <w:sz w:val="24"/>
          <w:szCs w:val="24"/>
        </w:rPr>
        <w:t xml:space="preserve"> using the CPOMs system</w:t>
      </w:r>
    </w:p>
    <w:p w14:paraId="512BEA7C" w14:textId="77777777" w:rsidR="00E205FF" w:rsidRPr="00AD2409" w:rsidRDefault="00E03AEA" w:rsidP="00E205F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Staff are alert to the possibility of the occurrence of bullying. They encourage children to discuss any</w:t>
      </w:r>
      <w:r w:rsidR="00E205FF" w:rsidRPr="00AD2409">
        <w:rPr>
          <w:rFonts w:asciiTheme="minorHAnsi" w:hAnsiTheme="minorHAnsi" w:cs="Arial"/>
          <w:bCs/>
          <w:sz w:val="24"/>
          <w:szCs w:val="24"/>
        </w:rPr>
        <w:t xml:space="preserve"> s</w:t>
      </w:r>
      <w:r w:rsidRPr="00AD2409">
        <w:rPr>
          <w:rFonts w:asciiTheme="minorHAnsi" w:hAnsiTheme="minorHAnsi" w:cs="Arial"/>
          <w:bCs/>
          <w:sz w:val="24"/>
          <w:szCs w:val="24"/>
        </w:rPr>
        <w:t xml:space="preserve">uch problems and listen sympathetically when they do. </w:t>
      </w:r>
    </w:p>
    <w:p w14:paraId="098716E4" w14:textId="77777777" w:rsidR="00E205FF" w:rsidRPr="00AD2409" w:rsidRDefault="00E03AEA" w:rsidP="00E205F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Children are positively encouraged to</w:t>
      </w:r>
      <w:r w:rsidR="00E205FF" w:rsidRPr="00AD2409">
        <w:rPr>
          <w:rFonts w:asciiTheme="minorHAnsi" w:hAnsiTheme="minorHAnsi" w:cs="Arial"/>
          <w:bCs/>
          <w:sz w:val="24"/>
          <w:szCs w:val="24"/>
        </w:rPr>
        <w:t xml:space="preserve"> </w:t>
      </w:r>
      <w:r w:rsidRPr="00AD2409">
        <w:rPr>
          <w:rFonts w:asciiTheme="minorHAnsi" w:hAnsiTheme="minorHAnsi" w:cs="Arial"/>
          <w:bCs/>
          <w:sz w:val="24"/>
          <w:szCs w:val="24"/>
        </w:rPr>
        <w:t xml:space="preserve">inform teachers if they feel that they are a victim of bullying. </w:t>
      </w:r>
    </w:p>
    <w:p w14:paraId="6EBD0101" w14:textId="77777777" w:rsidR="00E205FF" w:rsidRPr="00AD2409" w:rsidRDefault="00E205FF" w:rsidP="00E205FF">
      <w:pPr>
        <w:rPr>
          <w:rFonts w:asciiTheme="minorHAnsi" w:hAnsiTheme="minorHAnsi" w:cs="Arial"/>
          <w:bCs/>
          <w:sz w:val="24"/>
          <w:szCs w:val="24"/>
        </w:rPr>
      </w:pPr>
    </w:p>
    <w:p w14:paraId="3587D164" w14:textId="466D4913" w:rsidR="00E03AEA" w:rsidRPr="00AD2409" w:rsidRDefault="00E03AEA" w:rsidP="00E205FF">
      <w:pPr>
        <w:rPr>
          <w:rFonts w:asciiTheme="minorHAnsi" w:hAnsiTheme="minorHAnsi" w:cs="Arial"/>
          <w:bCs/>
          <w:sz w:val="24"/>
          <w:szCs w:val="24"/>
        </w:rPr>
      </w:pPr>
      <w:r w:rsidRPr="00AD2409">
        <w:rPr>
          <w:rFonts w:asciiTheme="minorHAnsi" w:hAnsiTheme="minorHAnsi" w:cs="Arial"/>
          <w:bCs/>
          <w:sz w:val="24"/>
          <w:szCs w:val="24"/>
        </w:rPr>
        <w:t>Where an allegation of bullying has</w:t>
      </w:r>
      <w:r w:rsidR="00E205FF" w:rsidRPr="00AD2409">
        <w:rPr>
          <w:rFonts w:asciiTheme="minorHAnsi" w:hAnsiTheme="minorHAnsi" w:cs="Arial"/>
          <w:bCs/>
          <w:sz w:val="24"/>
          <w:szCs w:val="24"/>
        </w:rPr>
        <w:t xml:space="preserve"> </w:t>
      </w:r>
      <w:r w:rsidRPr="00AD2409">
        <w:rPr>
          <w:rFonts w:asciiTheme="minorHAnsi" w:hAnsiTheme="minorHAnsi" w:cs="Arial"/>
          <w:bCs/>
          <w:sz w:val="24"/>
          <w:szCs w:val="24"/>
        </w:rPr>
        <w:t>been made, the following intervention strategies may take place.</w:t>
      </w:r>
    </w:p>
    <w:p w14:paraId="1D57075C" w14:textId="77777777" w:rsidR="00E205FF" w:rsidRPr="00AD2409" w:rsidRDefault="00E205FF" w:rsidP="00E205FF">
      <w:pPr>
        <w:pStyle w:val="ListParagraph"/>
        <w:rPr>
          <w:rFonts w:asciiTheme="minorHAnsi" w:hAnsiTheme="minorHAnsi" w:cs="Arial"/>
          <w:bCs/>
          <w:sz w:val="24"/>
          <w:szCs w:val="24"/>
        </w:rPr>
      </w:pPr>
    </w:p>
    <w:p w14:paraId="7ECA6E2F" w14:textId="77777777" w:rsidR="003B1D14" w:rsidRDefault="003B1D14" w:rsidP="00E205FF">
      <w:pPr>
        <w:rPr>
          <w:rFonts w:asciiTheme="minorHAnsi" w:hAnsiTheme="minorHAnsi" w:cs="Arial"/>
          <w:b/>
          <w:bCs/>
          <w:sz w:val="24"/>
          <w:szCs w:val="24"/>
        </w:rPr>
      </w:pPr>
    </w:p>
    <w:p w14:paraId="7D8C6E16" w14:textId="77777777" w:rsidR="003B1D14" w:rsidRDefault="003B1D14" w:rsidP="00E205FF">
      <w:pPr>
        <w:rPr>
          <w:rFonts w:asciiTheme="minorHAnsi" w:hAnsiTheme="minorHAnsi" w:cs="Arial"/>
          <w:b/>
          <w:bCs/>
          <w:sz w:val="24"/>
          <w:szCs w:val="24"/>
        </w:rPr>
      </w:pPr>
    </w:p>
    <w:p w14:paraId="4EAB1F69" w14:textId="36F203E6" w:rsidR="00E03AEA" w:rsidRPr="00AD2409" w:rsidRDefault="00E03AEA" w:rsidP="00E205FF">
      <w:pPr>
        <w:rPr>
          <w:rFonts w:asciiTheme="minorHAnsi" w:hAnsiTheme="minorHAnsi" w:cs="Arial"/>
          <w:b/>
          <w:bCs/>
          <w:sz w:val="24"/>
          <w:szCs w:val="24"/>
        </w:rPr>
      </w:pPr>
      <w:r w:rsidRPr="00AD2409">
        <w:rPr>
          <w:rFonts w:asciiTheme="minorHAnsi" w:hAnsiTheme="minorHAnsi" w:cs="Arial"/>
          <w:b/>
          <w:bCs/>
          <w:sz w:val="24"/>
          <w:szCs w:val="24"/>
        </w:rPr>
        <w:lastRenderedPageBreak/>
        <w:t>What can children do if they are being bullied?</w:t>
      </w:r>
    </w:p>
    <w:p w14:paraId="1210EBC9" w14:textId="77777777" w:rsidR="00E205FF" w:rsidRPr="00AD2409" w:rsidRDefault="00E205FF" w:rsidP="00E205FF">
      <w:pPr>
        <w:rPr>
          <w:rFonts w:asciiTheme="minorHAnsi" w:hAnsiTheme="minorHAnsi" w:cs="Arial"/>
          <w:b/>
          <w:bCs/>
          <w:sz w:val="24"/>
          <w:szCs w:val="24"/>
        </w:rPr>
      </w:pPr>
    </w:p>
    <w:p w14:paraId="6CE5B93E" w14:textId="1789C821" w:rsidR="00E03AEA" w:rsidRPr="00AD2409" w:rsidRDefault="00E205FF" w:rsidP="00E205F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Always, t</w:t>
      </w:r>
      <w:r w:rsidR="00E03AEA" w:rsidRPr="00AD2409">
        <w:rPr>
          <w:rFonts w:asciiTheme="minorHAnsi" w:hAnsiTheme="minorHAnsi" w:cs="Arial"/>
          <w:bCs/>
          <w:sz w:val="24"/>
          <w:szCs w:val="24"/>
        </w:rPr>
        <w:t>ell someone that they can trust – it can be a teacher, a teaching assistant, midday assistant,</w:t>
      </w:r>
      <w:r w:rsidRPr="00AD2409">
        <w:rPr>
          <w:rFonts w:asciiTheme="minorHAnsi" w:hAnsiTheme="minorHAnsi" w:cs="Arial"/>
          <w:bCs/>
          <w:sz w:val="24"/>
          <w:szCs w:val="24"/>
        </w:rPr>
        <w:t xml:space="preserve"> </w:t>
      </w:r>
      <w:r w:rsidR="00E03AEA" w:rsidRPr="00AD2409">
        <w:rPr>
          <w:rFonts w:asciiTheme="minorHAnsi" w:hAnsiTheme="minorHAnsi" w:cs="Arial"/>
          <w:bCs/>
          <w:sz w:val="24"/>
          <w:szCs w:val="24"/>
        </w:rPr>
        <w:t>a parent, a friend, or a relative.</w:t>
      </w:r>
    </w:p>
    <w:p w14:paraId="1BCF5615" w14:textId="7C263107" w:rsidR="00E205FF" w:rsidRPr="00AD2409" w:rsidRDefault="00E205FF" w:rsidP="00E205F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Their words will be listened to and acted upon sensitively.</w:t>
      </w:r>
    </w:p>
    <w:p w14:paraId="44007EE7" w14:textId="62F1F958"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 xml:space="preserve">Tell themselves </w:t>
      </w:r>
      <w:r w:rsidR="00E205FF" w:rsidRPr="00AD2409">
        <w:rPr>
          <w:rFonts w:asciiTheme="minorHAnsi" w:hAnsiTheme="minorHAnsi" w:cs="Arial"/>
          <w:bCs/>
          <w:sz w:val="24"/>
          <w:szCs w:val="24"/>
        </w:rPr>
        <w:t xml:space="preserve">(and for adults to reassure them) </w:t>
      </w:r>
      <w:r w:rsidRPr="00AD2409">
        <w:rPr>
          <w:rFonts w:asciiTheme="minorHAnsi" w:hAnsiTheme="minorHAnsi" w:cs="Arial"/>
          <w:bCs/>
          <w:sz w:val="24"/>
          <w:szCs w:val="24"/>
        </w:rPr>
        <w:t>that they do not deserve to be bullied and that it is wrong.</w:t>
      </w:r>
    </w:p>
    <w:p w14:paraId="49449B1E" w14:textId="2FEF5D28" w:rsidR="00E03AEA" w:rsidRPr="00AD2409" w:rsidRDefault="00E03AEA" w:rsidP="00E205F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Try not to show the bully that they are upset. It is hard, but a bully thrives on someone’s</w:t>
      </w:r>
      <w:r w:rsidR="00E205FF" w:rsidRPr="00AD2409">
        <w:rPr>
          <w:rFonts w:asciiTheme="minorHAnsi" w:hAnsiTheme="minorHAnsi" w:cs="Arial"/>
          <w:bCs/>
          <w:sz w:val="24"/>
          <w:szCs w:val="24"/>
        </w:rPr>
        <w:t xml:space="preserve"> </w:t>
      </w:r>
      <w:r w:rsidRPr="00AD2409">
        <w:rPr>
          <w:rFonts w:asciiTheme="minorHAnsi" w:hAnsiTheme="minorHAnsi" w:cs="Arial"/>
          <w:bCs/>
          <w:sz w:val="24"/>
          <w:szCs w:val="24"/>
        </w:rPr>
        <w:t>fear.</w:t>
      </w:r>
    </w:p>
    <w:p w14:paraId="67FF9800" w14:textId="2F4BE1F9"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Stay with a group of friends/people. Bullies usually pick on individuals.</w:t>
      </w:r>
    </w:p>
    <w:p w14:paraId="53772A7D" w14:textId="730422AF" w:rsidR="00E03AEA" w:rsidRPr="00AD2409" w:rsidRDefault="00E03AEA" w:rsidP="00E03AEA">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Write down the problem and give it to someone they trust.</w:t>
      </w:r>
    </w:p>
    <w:p w14:paraId="0CD5A57F" w14:textId="77777777" w:rsidR="00E205FF" w:rsidRPr="00AD2409" w:rsidRDefault="00E205FF" w:rsidP="00E205FF">
      <w:pPr>
        <w:pStyle w:val="ListParagraph"/>
        <w:rPr>
          <w:rFonts w:asciiTheme="minorHAnsi" w:hAnsiTheme="minorHAnsi" w:cs="Arial"/>
          <w:bCs/>
          <w:sz w:val="24"/>
          <w:szCs w:val="24"/>
        </w:rPr>
      </w:pPr>
    </w:p>
    <w:p w14:paraId="1DA5EC3B" w14:textId="77777777" w:rsidR="00E03AEA" w:rsidRPr="00AD2409" w:rsidRDefault="00E03AEA" w:rsidP="00E205FF">
      <w:pPr>
        <w:rPr>
          <w:rFonts w:asciiTheme="minorHAnsi" w:hAnsiTheme="minorHAnsi" w:cs="Arial"/>
          <w:b/>
          <w:bCs/>
          <w:sz w:val="24"/>
          <w:szCs w:val="24"/>
        </w:rPr>
      </w:pPr>
      <w:r w:rsidRPr="00AD2409">
        <w:rPr>
          <w:rFonts w:asciiTheme="minorHAnsi" w:hAnsiTheme="minorHAnsi" w:cs="Arial"/>
          <w:b/>
          <w:bCs/>
          <w:sz w:val="24"/>
          <w:szCs w:val="24"/>
        </w:rPr>
        <w:t>What can children do if they know someone is being bullied?</w:t>
      </w:r>
    </w:p>
    <w:p w14:paraId="6033CBBB" w14:textId="77777777" w:rsidR="00E205FF" w:rsidRPr="00AD2409" w:rsidRDefault="00E205FF" w:rsidP="00E205FF">
      <w:pPr>
        <w:rPr>
          <w:rFonts w:asciiTheme="minorHAnsi" w:hAnsiTheme="minorHAnsi" w:cs="Arial"/>
          <w:b/>
          <w:bCs/>
          <w:sz w:val="24"/>
          <w:szCs w:val="24"/>
        </w:rPr>
      </w:pPr>
    </w:p>
    <w:p w14:paraId="43B29A26" w14:textId="00E6A9BE" w:rsidR="00FD1FA1" w:rsidRPr="00AD2409" w:rsidRDefault="00FD1FA1" w:rsidP="00FD1FA1">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Tell an adult immediately. School staff will deal with the bully without getting them into trouble.</w:t>
      </w:r>
    </w:p>
    <w:p w14:paraId="212AA163" w14:textId="2C0A9732" w:rsidR="00FD1FA1" w:rsidRPr="00AD2409" w:rsidRDefault="00FD1FA1" w:rsidP="00E205F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Alerting staff will ensure that they look out for certain pupils and not allow situations to develop in a bad way.</w:t>
      </w:r>
    </w:p>
    <w:p w14:paraId="02B89F83" w14:textId="71838138" w:rsidR="00E03AEA" w:rsidRPr="00AD2409" w:rsidRDefault="00E03AEA" w:rsidP="00E205FF">
      <w:pPr>
        <w:pStyle w:val="ListParagraph"/>
        <w:numPr>
          <w:ilvl w:val="0"/>
          <w:numId w:val="34"/>
        </w:numPr>
        <w:rPr>
          <w:rFonts w:asciiTheme="minorHAnsi" w:hAnsiTheme="minorHAnsi" w:cs="Arial"/>
          <w:bCs/>
          <w:sz w:val="24"/>
          <w:szCs w:val="24"/>
        </w:rPr>
      </w:pPr>
      <w:proofErr w:type="gramStart"/>
      <w:r w:rsidRPr="00AD2409">
        <w:rPr>
          <w:rFonts w:asciiTheme="minorHAnsi" w:hAnsiTheme="minorHAnsi" w:cs="Arial"/>
          <w:bCs/>
          <w:sz w:val="24"/>
          <w:szCs w:val="24"/>
        </w:rPr>
        <w:t>Take action</w:t>
      </w:r>
      <w:proofErr w:type="gramEnd"/>
      <w:r w:rsidRPr="00AD2409">
        <w:rPr>
          <w:rFonts w:asciiTheme="minorHAnsi" w:hAnsiTheme="minorHAnsi" w:cs="Arial"/>
          <w:bCs/>
          <w:sz w:val="24"/>
          <w:szCs w:val="24"/>
        </w:rPr>
        <w:t>! Watching and doing nothing looks as if they are on the side of the bully. This is</w:t>
      </w:r>
      <w:r w:rsidR="00E205FF" w:rsidRPr="00AD2409">
        <w:rPr>
          <w:rFonts w:asciiTheme="minorHAnsi" w:hAnsiTheme="minorHAnsi" w:cs="Arial"/>
          <w:bCs/>
          <w:sz w:val="24"/>
          <w:szCs w:val="24"/>
        </w:rPr>
        <w:t xml:space="preserve"> </w:t>
      </w:r>
      <w:r w:rsidRPr="00AD2409">
        <w:rPr>
          <w:rFonts w:asciiTheme="minorHAnsi" w:hAnsiTheme="minorHAnsi" w:cs="Arial"/>
          <w:bCs/>
          <w:sz w:val="24"/>
          <w:szCs w:val="24"/>
        </w:rPr>
        <w:t>sometimes known as silent approval.</w:t>
      </w:r>
    </w:p>
    <w:p w14:paraId="32FAD8B1" w14:textId="77777777" w:rsidR="00FD1FA1" w:rsidRPr="00AD2409" w:rsidRDefault="00FD1FA1" w:rsidP="00E03AEA">
      <w:pPr>
        <w:rPr>
          <w:rFonts w:asciiTheme="minorHAnsi" w:hAnsiTheme="minorHAnsi" w:cs="Arial"/>
          <w:bCs/>
          <w:sz w:val="24"/>
          <w:szCs w:val="24"/>
        </w:rPr>
      </w:pPr>
    </w:p>
    <w:p w14:paraId="59098E3D" w14:textId="77777777" w:rsidR="00E03AEA" w:rsidRPr="00AD2409" w:rsidRDefault="00E03AEA" w:rsidP="00E03AEA">
      <w:pPr>
        <w:rPr>
          <w:rFonts w:asciiTheme="minorHAnsi" w:hAnsiTheme="minorHAnsi" w:cs="Arial"/>
          <w:b/>
          <w:bCs/>
          <w:sz w:val="24"/>
          <w:szCs w:val="24"/>
        </w:rPr>
      </w:pPr>
      <w:r w:rsidRPr="00AD2409">
        <w:rPr>
          <w:rFonts w:asciiTheme="minorHAnsi" w:hAnsiTheme="minorHAnsi" w:cs="Arial"/>
          <w:b/>
          <w:bCs/>
          <w:sz w:val="24"/>
          <w:szCs w:val="24"/>
        </w:rPr>
        <w:t>Strategies for dealing with bullying</w:t>
      </w:r>
    </w:p>
    <w:p w14:paraId="02F3C592" w14:textId="77777777" w:rsidR="00FD1FA1" w:rsidRPr="00AD2409" w:rsidRDefault="00FD1FA1" w:rsidP="00E03AEA">
      <w:pPr>
        <w:rPr>
          <w:rFonts w:asciiTheme="minorHAnsi" w:hAnsiTheme="minorHAnsi" w:cs="Arial"/>
          <w:b/>
          <w:bCs/>
          <w:sz w:val="24"/>
          <w:szCs w:val="24"/>
        </w:rPr>
      </w:pPr>
    </w:p>
    <w:p w14:paraId="4881752B" w14:textId="77777777" w:rsidR="00BA622F"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t>The following is a list of actions available to staff depending on t</w:t>
      </w:r>
      <w:r w:rsidR="00BA622F" w:rsidRPr="00AD2409">
        <w:rPr>
          <w:rFonts w:asciiTheme="minorHAnsi" w:hAnsiTheme="minorHAnsi" w:cs="Arial"/>
          <w:bCs/>
          <w:sz w:val="24"/>
          <w:szCs w:val="24"/>
        </w:rPr>
        <w:t xml:space="preserve">he perceived seriousness of the </w:t>
      </w:r>
      <w:r w:rsidRPr="00AD2409">
        <w:rPr>
          <w:rFonts w:asciiTheme="minorHAnsi" w:hAnsiTheme="minorHAnsi" w:cs="Arial"/>
          <w:bCs/>
          <w:sz w:val="24"/>
          <w:szCs w:val="24"/>
        </w:rPr>
        <w:t>situation.</w:t>
      </w:r>
    </w:p>
    <w:p w14:paraId="18A1B38A" w14:textId="77777777" w:rsidR="00BA622F" w:rsidRPr="00AD2409" w:rsidRDefault="00BA622F" w:rsidP="00E03AEA">
      <w:pPr>
        <w:rPr>
          <w:rFonts w:asciiTheme="minorHAnsi" w:hAnsiTheme="minorHAnsi" w:cs="Arial"/>
          <w:bCs/>
          <w:sz w:val="24"/>
          <w:szCs w:val="24"/>
        </w:rPr>
      </w:pPr>
    </w:p>
    <w:p w14:paraId="221107C3" w14:textId="2978C170" w:rsidR="00E03AEA"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t xml:space="preserve"> If bullying is suspected/reported:</w:t>
      </w:r>
    </w:p>
    <w:p w14:paraId="0E718469" w14:textId="77777777" w:rsidR="00BA622F" w:rsidRPr="00AD2409" w:rsidRDefault="00BA622F" w:rsidP="00E03AEA">
      <w:pPr>
        <w:rPr>
          <w:rFonts w:asciiTheme="minorHAnsi" w:hAnsiTheme="minorHAnsi" w:cs="Arial"/>
          <w:bCs/>
          <w:sz w:val="24"/>
          <w:szCs w:val="24"/>
        </w:rPr>
      </w:pPr>
    </w:p>
    <w:p w14:paraId="02639810" w14:textId="276753B8" w:rsidR="00E03AEA" w:rsidRPr="00AD2409" w:rsidRDefault="00E03AEA" w:rsidP="00BA622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A member of the Senior Leadership Team will be informed.</w:t>
      </w:r>
    </w:p>
    <w:p w14:paraId="41CD5795" w14:textId="63AA5E9A" w:rsidR="00E03AEA" w:rsidRPr="00AD2409" w:rsidRDefault="00E03AEA" w:rsidP="00BA622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A member of the Senior Leadership Team will carry out an initial investigation.</w:t>
      </w:r>
    </w:p>
    <w:p w14:paraId="5C5DD7CB" w14:textId="6AC210CE" w:rsidR="00E03AEA" w:rsidRPr="00AD2409" w:rsidRDefault="00E03AEA" w:rsidP="00BA622F">
      <w:pPr>
        <w:pStyle w:val="ListParagraph"/>
        <w:numPr>
          <w:ilvl w:val="0"/>
          <w:numId w:val="34"/>
        </w:numPr>
        <w:rPr>
          <w:rFonts w:asciiTheme="minorHAnsi" w:hAnsiTheme="minorHAnsi" w:cs="Arial"/>
          <w:bCs/>
          <w:sz w:val="24"/>
          <w:szCs w:val="24"/>
        </w:rPr>
      </w:pPr>
      <w:r w:rsidRPr="00AD2409">
        <w:rPr>
          <w:rFonts w:asciiTheme="minorHAnsi" w:hAnsiTheme="minorHAnsi" w:cs="Arial"/>
          <w:bCs/>
          <w:sz w:val="24"/>
          <w:szCs w:val="24"/>
        </w:rPr>
        <w:t>The member of staff will talk to and listen to the suspected victim, and any witnesses,</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making sure that</w:t>
      </w:r>
      <w:r w:rsidR="00BA622F" w:rsidRPr="00AD2409">
        <w:rPr>
          <w:rFonts w:asciiTheme="minorHAnsi" w:hAnsiTheme="minorHAnsi" w:cs="Arial"/>
          <w:bCs/>
          <w:sz w:val="24"/>
          <w:szCs w:val="24"/>
        </w:rPr>
        <w:t xml:space="preserve"> the children feel safe and all are given the opportunity to ‘give their side’ of events.</w:t>
      </w:r>
    </w:p>
    <w:p w14:paraId="5080B0E7" w14:textId="33271380"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The member of staff will talk to the child accused of being a bully about what has happened</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to discover why they became involved. They will make it clear that bullying is not tolerated</w:t>
      </w:r>
      <w:r w:rsidR="00BA622F" w:rsidRPr="00AD2409">
        <w:rPr>
          <w:rFonts w:asciiTheme="minorHAnsi" w:hAnsiTheme="minorHAnsi" w:cs="Arial"/>
          <w:bCs/>
          <w:sz w:val="24"/>
          <w:szCs w:val="24"/>
        </w:rPr>
        <w:t xml:space="preserve"> at Mobberley</w:t>
      </w:r>
      <w:r w:rsidRPr="00AD2409">
        <w:rPr>
          <w:rFonts w:asciiTheme="minorHAnsi" w:hAnsiTheme="minorHAnsi" w:cs="Arial"/>
          <w:bCs/>
          <w:sz w:val="24"/>
          <w:szCs w:val="24"/>
        </w:rPr>
        <w:t xml:space="preserve"> Primary School.</w:t>
      </w:r>
    </w:p>
    <w:p w14:paraId="740F6BBA" w14:textId="1CE0C325"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The problem will be identified and possible solutions agreed.</w:t>
      </w:r>
    </w:p>
    <w:p w14:paraId="0EA4A84C" w14:textId="3E8BDD1D" w:rsidR="00E03AEA" w:rsidRPr="00AD2409" w:rsidRDefault="00BA622F"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Appropriate and proportionate s</w:t>
      </w:r>
      <w:r w:rsidR="00E03AEA" w:rsidRPr="00AD2409">
        <w:rPr>
          <w:rFonts w:asciiTheme="minorHAnsi" w:hAnsiTheme="minorHAnsi" w:cs="Arial"/>
          <w:bCs/>
          <w:sz w:val="24"/>
          <w:szCs w:val="24"/>
        </w:rPr>
        <w:t>anctions from the behaviour policy may be applied.</w:t>
      </w:r>
    </w:p>
    <w:p w14:paraId="5DD92A79" w14:textId="3E170741"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Where necessary, outside agencies may be involved.</w:t>
      </w:r>
    </w:p>
    <w:p w14:paraId="6825A5EC" w14:textId="58B8B65C"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Parents of the victim and the alleged bully will be informed on all matters identified by the</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school as bullying. This will not happen if an allegation against a child proves to be</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unfounded.</w:t>
      </w:r>
    </w:p>
    <w:p w14:paraId="5424080A" w14:textId="23560E9D"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lastRenderedPageBreak/>
        <w:t xml:space="preserve">All allegations of bullying and bullying incidents will be recorded on the schools’ </w:t>
      </w:r>
      <w:r w:rsidR="00BA622F" w:rsidRPr="00AD2409">
        <w:rPr>
          <w:rFonts w:asciiTheme="minorHAnsi" w:hAnsiTheme="minorHAnsi" w:cs="Arial"/>
          <w:bCs/>
          <w:sz w:val="24"/>
          <w:szCs w:val="24"/>
        </w:rPr>
        <w:t xml:space="preserve">electronic </w:t>
      </w:r>
      <w:r w:rsidRPr="00AD2409">
        <w:rPr>
          <w:rFonts w:asciiTheme="minorHAnsi" w:hAnsiTheme="minorHAnsi" w:cs="Arial"/>
          <w:bCs/>
          <w:sz w:val="24"/>
          <w:szCs w:val="24"/>
        </w:rPr>
        <w:t>CPOMS</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system</w:t>
      </w:r>
      <w:r w:rsidR="00BA622F" w:rsidRPr="00AD2409">
        <w:rPr>
          <w:rFonts w:asciiTheme="minorHAnsi" w:hAnsiTheme="minorHAnsi" w:cs="Arial"/>
          <w:bCs/>
          <w:sz w:val="24"/>
          <w:szCs w:val="24"/>
        </w:rPr>
        <w:t xml:space="preserve"> to inform all relevant staff</w:t>
      </w:r>
      <w:r w:rsidRPr="00AD2409">
        <w:rPr>
          <w:rFonts w:asciiTheme="minorHAnsi" w:hAnsiTheme="minorHAnsi" w:cs="Arial"/>
          <w:bCs/>
          <w:sz w:val="24"/>
          <w:szCs w:val="24"/>
        </w:rPr>
        <w:t>.</w:t>
      </w:r>
    </w:p>
    <w:p w14:paraId="3CBF2025" w14:textId="77777777" w:rsidR="00BA622F" w:rsidRPr="00AD2409" w:rsidRDefault="00BA622F" w:rsidP="00BA622F">
      <w:pPr>
        <w:rPr>
          <w:rFonts w:asciiTheme="minorHAnsi" w:hAnsiTheme="minorHAnsi" w:cs="Arial"/>
          <w:bCs/>
          <w:sz w:val="24"/>
          <w:szCs w:val="24"/>
        </w:rPr>
      </w:pPr>
    </w:p>
    <w:p w14:paraId="05555914" w14:textId="77777777" w:rsidR="00E03AEA" w:rsidRPr="00AD2409" w:rsidRDefault="00E03AEA" w:rsidP="00BA622F">
      <w:pPr>
        <w:rPr>
          <w:rFonts w:asciiTheme="minorHAnsi" w:hAnsiTheme="minorHAnsi" w:cs="Arial"/>
          <w:b/>
          <w:bCs/>
          <w:sz w:val="24"/>
          <w:szCs w:val="24"/>
        </w:rPr>
      </w:pPr>
      <w:r w:rsidRPr="00AD2409">
        <w:rPr>
          <w:rFonts w:asciiTheme="minorHAnsi" w:hAnsiTheme="minorHAnsi" w:cs="Arial"/>
          <w:b/>
          <w:bCs/>
          <w:sz w:val="24"/>
          <w:szCs w:val="24"/>
        </w:rPr>
        <w:t>Action to be taken to support the victim:</w:t>
      </w:r>
    </w:p>
    <w:p w14:paraId="0B40FCE4" w14:textId="77777777" w:rsidR="00BA622F" w:rsidRPr="00AD2409" w:rsidRDefault="00BA622F" w:rsidP="00BA622F">
      <w:pPr>
        <w:rPr>
          <w:rFonts w:asciiTheme="minorHAnsi" w:hAnsiTheme="minorHAnsi" w:cs="Arial"/>
          <w:b/>
          <w:bCs/>
          <w:sz w:val="24"/>
          <w:szCs w:val="24"/>
        </w:rPr>
      </w:pPr>
    </w:p>
    <w:p w14:paraId="5E06956F" w14:textId="07B6F5A6"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Environmental changes will be made if necessary – classroom, playground to ensure that</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child feels secure.</w:t>
      </w:r>
    </w:p>
    <w:p w14:paraId="33CF72B8" w14:textId="723EC6A2"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Staff must communicate with other staff and record, where relevant, any incidents or</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concerns on CPOMS.</w:t>
      </w:r>
    </w:p>
    <w:p w14:paraId="6D571F19" w14:textId="77777777" w:rsidR="00BA622F"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 xml:space="preserve">The situation will continue to be monitored by all staff to ensure no repetition. </w:t>
      </w:r>
    </w:p>
    <w:p w14:paraId="12ECAA1D" w14:textId="36E9AEBC"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Children will</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 xml:space="preserve">be observed at break times, </w:t>
      </w:r>
      <w:r w:rsidR="00BA622F" w:rsidRPr="00AD2409">
        <w:rPr>
          <w:rFonts w:asciiTheme="minorHAnsi" w:hAnsiTheme="minorHAnsi" w:cs="Arial"/>
          <w:bCs/>
          <w:sz w:val="24"/>
          <w:szCs w:val="24"/>
        </w:rPr>
        <w:t xml:space="preserve">lunchtimes and in the classroom by a designated adult. </w:t>
      </w:r>
      <w:r w:rsidRPr="00AD2409">
        <w:rPr>
          <w:rFonts w:asciiTheme="minorHAnsi" w:hAnsiTheme="minorHAnsi" w:cs="Arial"/>
          <w:bCs/>
          <w:sz w:val="24"/>
          <w:szCs w:val="24"/>
        </w:rPr>
        <w:t>Any follow-up findings will be</w:t>
      </w:r>
      <w:r w:rsidR="00BA622F" w:rsidRPr="00AD2409">
        <w:rPr>
          <w:rFonts w:asciiTheme="minorHAnsi" w:hAnsiTheme="minorHAnsi" w:cs="Arial"/>
          <w:bCs/>
          <w:sz w:val="24"/>
          <w:szCs w:val="24"/>
        </w:rPr>
        <w:t xml:space="preserve"> </w:t>
      </w:r>
      <w:r w:rsidRPr="00AD2409">
        <w:rPr>
          <w:rFonts w:asciiTheme="minorHAnsi" w:hAnsiTheme="minorHAnsi" w:cs="Arial"/>
          <w:bCs/>
          <w:sz w:val="24"/>
          <w:szCs w:val="24"/>
        </w:rPr>
        <w:t>recorded on CPOMS.</w:t>
      </w:r>
    </w:p>
    <w:p w14:paraId="3DE138B1" w14:textId="49A4059C" w:rsidR="00BA622F" w:rsidRPr="00AD2409" w:rsidRDefault="00BA622F"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 xml:space="preserve">Mrs Knowles can arrange informal ‘keeping in touch’ meetings to provide emotional support as frequently as </w:t>
      </w:r>
      <w:r w:rsidR="0080122E" w:rsidRPr="00AD2409">
        <w:rPr>
          <w:rFonts w:asciiTheme="minorHAnsi" w:hAnsiTheme="minorHAnsi" w:cs="Arial"/>
          <w:bCs/>
          <w:sz w:val="24"/>
          <w:szCs w:val="24"/>
        </w:rPr>
        <w:t xml:space="preserve">deemed </w:t>
      </w:r>
      <w:r w:rsidRPr="00AD2409">
        <w:rPr>
          <w:rFonts w:asciiTheme="minorHAnsi" w:hAnsiTheme="minorHAnsi" w:cs="Arial"/>
          <w:bCs/>
          <w:sz w:val="24"/>
          <w:szCs w:val="24"/>
        </w:rPr>
        <w:t>necessary</w:t>
      </w:r>
      <w:r w:rsidR="0080122E" w:rsidRPr="00AD2409">
        <w:rPr>
          <w:rFonts w:asciiTheme="minorHAnsi" w:hAnsiTheme="minorHAnsi" w:cs="Arial"/>
          <w:bCs/>
          <w:sz w:val="24"/>
          <w:szCs w:val="24"/>
        </w:rPr>
        <w:t>.</w:t>
      </w:r>
      <w:r w:rsidRPr="00AD2409">
        <w:rPr>
          <w:rFonts w:asciiTheme="minorHAnsi" w:hAnsiTheme="minorHAnsi" w:cs="Arial"/>
          <w:bCs/>
          <w:sz w:val="24"/>
          <w:szCs w:val="24"/>
        </w:rPr>
        <w:t xml:space="preserve"> </w:t>
      </w:r>
    </w:p>
    <w:p w14:paraId="1C46CBD7" w14:textId="43E7FA1F"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Key friends identified by the child might be asked for extra support.</w:t>
      </w:r>
    </w:p>
    <w:p w14:paraId="6306BE83" w14:textId="3C3CB5E5"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The child will nominate an adult in school whom they trust and feel they can talk to.</w:t>
      </w:r>
    </w:p>
    <w:p w14:paraId="455583C7" w14:textId="1851E921" w:rsidR="00E03AEA" w:rsidRPr="00AD2409" w:rsidRDefault="00E03AEA" w:rsidP="0080122E">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The child will be made aware of the importance of immediate reporting of any further</w:t>
      </w:r>
      <w:r w:rsidR="0080122E" w:rsidRPr="00AD2409">
        <w:rPr>
          <w:rFonts w:asciiTheme="minorHAnsi" w:hAnsiTheme="minorHAnsi" w:cs="Arial"/>
          <w:bCs/>
          <w:sz w:val="24"/>
          <w:szCs w:val="24"/>
        </w:rPr>
        <w:t xml:space="preserve"> </w:t>
      </w:r>
      <w:r w:rsidRPr="00AD2409">
        <w:rPr>
          <w:rFonts w:asciiTheme="minorHAnsi" w:hAnsiTheme="minorHAnsi" w:cs="Arial"/>
          <w:bCs/>
          <w:sz w:val="24"/>
          <w:szCs w:val="24"/>
        </w:rPr>
        <w:t>incidents.</w:t>
      </w:r>
    </w:p>
    <w:p w14:paraId="7CAD4E71" w14:textId="0662669F"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Parents will be invited into school so that action taken can be shared.</w:t>
      </w:r>
    </w:p>
    <w:p w14:paraId="2BBABEB0" w14:textId="77777777" w:rsidR="0080122E" w:rsidRPr="00AD2409" w:rsidRDefault="0080122E" w:rsidP="0080122E">
      <w:pPr>
        <w:rPr>
          <w:rFonts w:asciiTheme="minorHAnsi" w:hAnsiTheme="minorHAnsi" w:cs="Arial"/>
          <w:b/>
          <w:bCs/>
          <w:sz w:val="24"/>
          <w:szCs w:val="24"/>
        </w:rPr>
      </w:pPr>
    </w:p>
    <w:p w14:paraId="7054D222" w14:textId="77777777" w:rsidR="00E03AEA" w:rsidRPr="00AD2409" w:rsidRDefault="00E03AEA" w:rsidP="0080122E">
      <w:pPr>
        <w:rPr>
          <w:rFonts w:asciiTheme="minorHAnsi" w:hAnsiTheme="minorHAnsi" w:cs="Arial"/>
          <w:b/>
          <w:bCs/>
          <w:sz w:val="24"/>
          <w:szCs w:val="24"/>
        </w:rPr>
      </w:pPr>
      <w:r w:rsidRPr="00AD2409">
        <w:rPr>
          <w:rFonts w:asciiTheme="minorHAnsi" w:hAnsiTheme="minorHAnsi" w:cs="Arial"/>
          <w:b/>
          <w:bCs/>
          <w:sz w:val="24"/>
          <w:szCs w:val="24"/>
        </w:rPr>
        <w:t>Action to be taken to support the bully:</w:t>
      </w:r>
    </w:p>
    <w:p w14:paraId="1BD3C98B" w14:textId="77777777" w:rsidR="0080122E" w:rsidRPr="00AD2409" w:rsidRDefault="0080122E" w:rsidP="0080122E">
      <w:pPr>
        <w:rPr>
          <w:rFonts w:asciiTheme="minorHAnsi" w:hAnsiTheme="minorHAnsi" w:cs="Arial"/>
          <w:b/>
          <w:bCs/>
          <w:sz w:val="24"/>
          <w:szCs w:val="24"/>
        </w:rPr>
      </w:pPr>
    </w:p>
    <w:p w14:paraId="010E49C2" w14:textId="1CD7B13F"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The type of support will depend on individual needs, age and maturity of the child.</w:t>
      </w:r>
    </w:p>
    <w:p w14:paraId="01C9DA90" w14:textId="1E059359" w:rsidR="00E03AEA" w:rsidRPr="00AD2409" w:rsidRDefault="00E03AEA" w:rsidP="0080122E">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 xml:space="preserve">It may be suggested that the children involved meet with the </w:t>
      </w:r>
      <w:r w:rsidR="0080122E" w:rsidRPr="00AD2409">
        <w:rPr>
          <w:rFonts w:asciiTheme="minorHAnsi" w:hAnsiTheme="minorHAnsi" w:cs="Arial"/>
          <w:bCs/>
          <w:sz w:val="24"/>
          <w:szCs w:val="24"/>
        </w:rPr>
        <w:t>support of their class teachers</w:t>
      </w:r>
    </w:p>
    <w:p w14:paraId="1F3CABA5" w14:textId="66B212AA" w:rsidR="00E03AEA" w:rsidRPr="00AD2409" w:rsidRDefault="0080122E" w:rsidP="0080122E">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The child will have reflective opportunities to understand that</w:t>
      </w:r>
      <w:r w:rsidR="00E03AEA" w:rsidRPr="00AD2409">
        <w:rPr>
          <w:rFonts w:asciiTheme="minorHAnsi" w:hAnsiTheme="minorHAnsi" w:cs="Arial"/>
          <w:bCs/>
          <w:sz w:val="24"/>
          <w:szCs w:val="24"/>
        </w:rPr>
        <w:t xml:space="preserve"> their behaviour is unacceptable and the negative</w:t>
      </w:r>
      <w:r w:rsidRPr="00AD2409">
        <w:rPr>
          <w:rFonts w:asciiTheme="minorHAnsi" w:hAnsiTheme="minorHAnsi" w:cs="Arial"/>
          <w:bCs/>
          <w:sz w:val="24"/>
          <w:szCs w:val="24"/>
        </w:rPr>
        <w:t xml:space="preserve"> </w:t>
      </w:r>
      <w:r w:rsidR="00E03AEA" w:rsidRPr="00AD2409">
        <w:rPr>
          <w:rFonts w:asciiTheme="minorHAnsi" w:hAnsiTheme="minorHAnsi" w:cs="Arial"/>
          <w:bCs/>
          <w:sz w:val="24"/>
          <w:szCs w:val="24"/>
        </w:rPr>
        <w:t>impact it is having on the victim.</w:t>
      </w:r>
    </w:p>
    <w:p w14:paraId="59026A23" w14:textId="09CF4E0C" w:rsidR="00E03AEA" w:rsidRPr="00AD2409" w:rsidRDefault="0080122E" w:rsidP="0080122E">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 xml:space="preserve">A trusted adult (Teacher or other) will discuss with the child </w:t>
      </w:r>
      <w:r w:rsidR="00E03AEA" w:rsidRPr="00AD2409">
        <w:rPr>
          <w:rFonts w:asciiTheme="minorHAnsi" w:hAnsiTheme="minorHAnsi" w:cs="Arial"/>
          <w:bCs/>
          <w:sz w:val="24"/>
          <w:szCs w:val="24"/>
        </w:rPr>
        <w:t>what they hoped to gain by their behaviour – if their answer</w:t>
      </w:r>
      <w:r w:rsidRPr="00AD2409">
        <w:rPr>
          <w:rFonts w:asciiTheme="minorHAnsi" w:hAnsiTheme="minorHAnsi" w:cs="Arial"/>
          <w:bCs/>
          <w:sz w:val="24"/>
          <w:szCs w:val="24"/>
        </w:rPr>
        <w:t xml:space="preserve"> </w:t>
      </w:r>
      <w:r w:rsidR="00E03AEA" w:rsidRPr="00AD2409">
        <w:rPr>
          <w:rFonts w:asciiTheme="minorHAnsi" w:hAnsiTheme="minorHAnsi" w:cs="Arial"/>
          <w:bCs/>
          <w:sz w:val="24"/>
          <w:szCs w:val="24"/>
        </w:rPr>
        <w:t>indicates that a need is not being met, then this will be addressed through discussion with</w:t>
      </w:r>
      <w:r w:rsidRPr="00AD2409">
        <w:rPr>
          <w:rFonts w:asciiTheme="minorHAnsi" w:hAnsiTheme="minorHAnsi" w:cs="Arial"/>
          <w:bCs/>
          <w:sz w:val="24"/>
          <w:szCs w:val="24"/>
        </w:rPr>
        <w:t xml:space="preserve"> </w:t>
      </w:r>
      <w:r w:rsidR="00E03AEA" w:rsidRPr="00AD2409">
        <w:rPr>
          <w:rFonts w:asciiTheme="minorHAnsi" w:hAnsiTheme="minorHAnsi" w:cs="Arial"/>
          <w:bCs/>
          <w:sz w:val="24"/>
          <w:szCs w:val="24"/>
        </w:rPr>
        <w:t>parents.</w:t>
      </w:r>
    </w:p>
    <w:p w14:paraId="609754D4" w14:textId="17DEDEBC" w:rsidR="00E03AEA" w:rsidRPr="00AD2409" w:rsidRDefault="00E03AEA" w:rsidP="0080122E">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The child will be reminded that they are responsible for their behaviour and there are</w:t>
      </w:r>
      <w:r w:rsidR="0080122E" w:rsidRPr="00AD2409">
        <w:rPr>
          <w:rFonts w:asciiTheme="minorHAnsi" w:hAnsiTheme="minorHAnsi" w:cs="Arial"/>
          <w:bCs/>
          <w:sz w:val="24"/>
          <w:szCs w:val="24"/>
        </w:rPr>
        <w:t xml:space="preserve"> </w:t>
      </w:r>
      <w:r w:rsidRPr="00AD2409">
        <w:rPr>
          <w:rFonts w:asciiTheme="minorHAnsi" w:hAnsiTheme="minorHAnsi" w:cs="Arial"/>
          <w:bCs/>
          <w:sz w:val="24"/>
          <w:szCs w:val="24"/>
        </w:rPr>
        <w:t>consequences for poor behaviour.</w:t>
      </w:r>
    </w:p>
    <w:p w14:paraId="289E2075" w14:textId="0CAADE57" w:rsidR="00E03AEA" w:rsidRPr="00AD2409" w:rsidRDefault="00E03AEA" w:rsidP="00BA622F">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Sanctions for behaviour may be used in line with the school’s behaviour policy.</w:t>
      </w:r>
    </w:p>
    <w:p w14:paraId="79515D52" w14:textId="558C10B8" w:rsidR="00E03AEA" w:rsidRPr="00AD2409" w:rsidRDefault="00E03AEA" w:rsidP="0080122E">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If the behaviour persists, then outside agency support may be requested to address the</w:t>
      </w:r>
      <w:r w:rsidR="0080122E" w:rsidRPr="00AD2409">
        <w:rPr>
          <w:rFonts w:asciiTheme="minorHAnsi" w:hAnsiTheme="minorHAnsi" w:cs="Arial"/>
          <w:bCs/>
          <w:sz w:val="24"/>
          <w:szCs w:val="24"/>
        </w:rPr>
        <w:t xml:space="preserve"> </w:t>
      </w:r>
      <w:r w:rsidRPr="00AD2409">
        <w:rPr>
          <w:rFonts w:asciiTheme="minorHAnsi" w:hAnsiTheme="minorHAnsi" w:cs="Arial"/>
          <w:bCs/>
          <w:sz w:val="24"/>
          <w:szCs w:val="24"/>
        </w:rPr>
        <w:t>needs of the child, with the permission of parents.</w:t>
      </w:r>
    </w:p>
    <w:p w14:paraId="75F18C22" w14:textId="77777777" w:rsidR="0080122E" w:rsidRPr="00AD2409" w:rsidRDefault="0080122E" w:rsidP="0080122E">
      <w:pPr>
        <w:rPr>
          <w:rFonts w:asciiTheme="minorHAnsi" w:hAnsiTheme="minorHAnsi" w:cs="Arial"/>
          <w:bCs/>
          <w:sz w:val="24"/>
          <w:szCs w:val="24"/>
        </w:rPr>
      </w:pPr>
    </w:p>
    <w:p w14:paraId="4175FB64" w14:textId="77777777" w:rsidR="00E03AEA" w:rsidRPr="00AD2409" w:rsidRDefault="00E03AEA" w:rsidP="0080122E">
      <w:pPr>
        <w:rPr>
          <w:rFonts w:asciiTheme="minorHAnsi" w:hAnsiTheme="minorHAnsi" w:cs="Arial"/>
          <w:b/>
          <w:bCs/>
          <w:sz w:val="24"/>
          <w:szCs w:val="24"/>
        </w:rPr>
      </w:pPr>
      <w:r w:rsidRPr="00AD2409">
        <w:rPr>
          <w:rFonts w:asciiTheme="minorHAnsi" w:hAnsiTheme="minorHAnsi" w:cs="Arial"/>
          <w:b/>
          <w:bCs/>
          <w:sz w:val="24"/>
          <w:szCs w:val="24"/>
        </w:rPr>
        <w:t>The role of staff</w:t>
      </w:r>
    </w:p>
    <w:p w14:paraId="4E99E26C" w14:textId="77777777" w:rsidR="0080122E" w:rsidRPr="00AD2409" w:rsidRDefault="0080122E" w:rsidP="0080122E">
      <w:pPr>
        <w:rPr>
          <w:rFonts w:asciiTheme="minorHAnsi" w:hAnsiTheme="minorHAnsi" w:cs="Arial"/>
          <w:b/>
          <w:bCs/>
          <w:sz w:val="24"/>
          <w:szCs w:val="24"/>
        </w:rPr>
      </w:pPr>
    </w:p>
    <w:p w14:paraId="1A3500D6" w14:textId="173A7F97" w:rsidR="00E03AEA" w:rsidRPr="00AD2409" w:rsidRDefault="00E03AEA" w:rsidP="008E3742">
      <w:pPr>
        <w:rPr>
          <w:rFonts w:asciiTheme="minorHAnsi" w:hAnsiTheme="minorHAnsi" w:cs="Arial"/>
          <w:bCs/>
          <w:sz w:val="24"/>
          <w:szCs w:val="24"/>
        </w:rPr>
      </w:pPr>
      <w:r w:rsidRPr="00AD2409">
        <w:rPr>
          <w:rFonts w:asciiTheme="minorHAnsi" w:hAnsiTheme="minorHAnsi" w:cs="Arial"/>
          <w:bCs/>
          <w:sz w:val="24"/>
          <w:szCs w:val="24"/>
        </w:rPr>
        <w:t>The Headteacher and staff set the school climate of positive behaviour management,</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 xml:space="preserve">respect for self and others, co-operation and tolerance. It is the responsibility of all </w:t>
      </w:r>
      <w:r w:rsidRPr="00AD2409">
        <w:rPr>
          <w:rFonts w:asciiTheme="minorHAnsi" w:hAnsiTheme="minorHAnsi" w:cs="Arial"/>
          <w:bCs/>
          <w:sz w:val="24"/>
          <w:szCs w:val="24"/>
        </w:rPr>
        <w:lastRenderedPageBreak/>
        <w:t>members</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of staff to actively promote this ethos. When children feel they are important, valued and</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belong to a friendly, welcoming school, bullying is far less likely to be part of their behaviour.</w:t>
      </w:r>
    </w:p>
    <w:p w14:paraId="3A3D8CD6" w14:textId="77777777" w:rsidR="008E3742" w:rsidRPr="00AD2409" w:rsidRDefault="008E3742" w:rsidP="008E3742">
      <w:pPr>
        <w:rPr>
          <w:rFonts w:asciiTheme="minorHAnsi" w:hAnsiTheme="minorHAnsi" w:cs="Arial"/>
          <w:bCs/>
          <w:sz w:val="24"/>
          <w:szCs w:val="24"/>
        </w:rPr>
      </w:pPr>
    </w:p>
    <w:p w14:paraId="7E6DBE9F" w14:textId="77777777" w:rsidR="00E03AEA" w:rsidRPr="00AD2409" w:rsidRDefault="00E03AEA" w:rsidP="008E3742">
      <w:pPr>
        <w:rPr>
          <w:rFonts w:asciiTheme="minorHAnsi" w:hAnsiTheme="minorHAnsi" w:cs="Arial"/>
          <w:b/>
          <w:bCs/>
          <w:sz w:val="24"/>
          <w:szCs w:val="24"/>
        </w:rPr>
      </w:pPr>
      <w:r w:rsidRPr="00AD2409">
        <w:rPr>
          <w:rFonts w:asciiTheme="minorHAnsi" w:hAnsiTheme="minorHAnsi" w:cs="Arial"/>
          <w:b/>
          <w:bCs/>
          <w:sz w:val="24"/>
          <w:szCs w:val="24"/>
        </w:rPr>
        <w:t>The role of the Headteacher</w:t>
      </w:r>
    </w:p>
    <w:p w14:paraId="04352BE1" w14:textId="77777777" w:rsidR="008E3742" w:rsidRPr="00AD2409" w:rsidRDefault="008E3742" w:rsidP="008E3742">
      <w:pPr>
        <w:rPr>
          <w:rFonts w:asciiTheme="minorHAnsi" w:hAnsiTheme="minorHAnsi" w:cs="Arial"/>
          <w:bCs/>
          <w:sz w:val="24"/>
          <w:szCs w:val="24"/>
        </w:rPr>
      </w:pPr>
    </w:p>
    <w:p w14:paraId="1B5243DA" w14:textId="6F2999D6" w:rsidR="00E03AEA" w:rsidRPr="00AD2409" w:rsidRDefault="00E03AEA" w:rsidP="008E3742">
      <w:pPr>
        <w:rPr>
          <w:rFonts w:asciiTheme="minorHAnsi" w:hAnsiTheme="minorHAnsi" w:cs="Arial"/>
          <w:bCs/>
          <w:sz w:val="24"/>
          <w:szCs w:val="24"/>
        </w:rPr>
      </w:pPr>
      <w:r w:rsidRPr="00AD2409">
        <w:rPr>
          <w:rFonts w:asciiTheme="minorHAnsi" w:hAnsiTheme="minorHAnsi" w:cs="Arial"/>
          <w:bCs/>
          <w:sz w:val="24"/>
          <w:szCs w:val="24"/>
        </w:rPr>
        <w:t xml:space="preserve">It is the responsibility of the Headteacher to </w:t>
      </w:r>
      <w:r w:rsidR="008E3742" w:rsidRPr="00AD2409">
        <w:rPr>
          <w:rFonts w:asciiTheme="minorHAnsi" w:hAnsiTheme="minorHAnsi" w:cs="Arial"/>
          <w:bCs/>
          <w:sz w:val="24"/>
          <w:szCs w:val="24"/>
        </w:rPr>
        <w:t xml:space="preserve">uphold good behaviour and to </w:t>
      </w:r>
      <w:r w:rsidRPr="00AD2409">
        <w:rPr>
          <w:rFonts w:asciiTheme="minorHAnsi" w:hAnsiTheme="minorHAnsi" w:cs="Arial"/>
          <w:bCs/>
          <w:sz w:val="24"/>
          <w:szCs w:val="24"/>
        </w:rPr>
        <w:t>implement the school’s anti-bullying strategies</w:t>
      </w:r>
      <w:r w:rsidR="008E3742" w:rsidRPr="00AD2409">
        <w:rPr>
          <w:rFonts w:asciiTheme="minorHAnsi" w:hAnsiTheme="minorHAnsi" w:cs="Arial"/>
          <w:bCs/>
          <w:sz w:val="24"/>
          <w:szCs w:val="24"/>
        </w:rPr>
        <w:t>. They must</w:t>
      </w:r>
      <w:r w:rsidRPr="00AD2409">
        <w:rPr>
          <w:rFonts w:asciiTheme="minorHAnsi" w:hAnsiTheme="minorHAnsi" w:cs="Arial"/>
          <w:bCs/>
          <w:sz w:val="24"/>
          <w:szCs w:val="24"/>
        </w:rPr>
        <w:t xml:space="preserve"> ensure all staff are aware of the school policy and know how to deal with incidents of</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bullying.</w:t>
      </w:r>
    </w:p>
    <w:p w14:paraId="188DCD98" w14:textId="77777777" w:rsidR="008E3742" w:rsidRPr="00AD2409" w:rsidRDefault="008E3742" w:rsidP="008E3742">
      <w:pPr>
        <w:rPr>
          <w:rFonts w:asciiTheme="minorHAnsi" w:hAnsiTheme="minorHAnsi" w:cs="Arial"/>
          <w:bCs/>
          <w:sz w:val="24"/>
          <w:szCs w:val="24"/>
        </w:rPr>
      </w:pPr>
    </w:p>
    <w:p w14:paraId="56DF4493" w14:textId="1C5375CB" w:rsidR="008E3742" w:rsidRPr="00AD2409" w:rsidRDefault="00E03AEA" w:rsidP="008E3742">
      <w:pPr>
        <w:rPr>
          <w:rFonts w:asciiTheme="minorHAnsi" w:hAnsiTheme="minorHAnsi" w:cs="Arial"/>
          <w:bCs/>
          <w:sz w:val="24"/>
          <w:szCs w:val="24"/>
        </w:rPr>
      </w:pPr>
      <w:r w:rsidRPr="00AD2409">
        <w:rPr>
          <w:rFonts w:asciiTheme="minorHAnsi" w:hAnsiTheme="minorHAnsi" w:cs="Arial"/>
          <w:bCs/>
          <w:sz w:val="24"/>
          <w:szCs w:val="24"/>
        </w:rPr>
        <w:t>The Headteacher ensures that all staff receive sufficient training to be equipped to deal with</w:t>
      </w:r>
      <w:r w:rsidR="008E3742" w:rsidRPr="00AD2409">
        <w:rPr>
          <w:rFonts w:asciiTheme="minorHAnsi" w:hAnsiTheme="minorHAnsi" w:cs="Arial"/>
          <w:bCs/>
          <w:sz w:val="24"/>
          <w:szCs w:val="24"/>
        </w:rPr>
        <w:t xml:space="preserve"> all incidents of bullying.</w:t>
      </w:r>
    </w:p>
    <w:p w14:paraId="79C1D69E" w14:textId="77777777" w:rsidR="008E3742" w:rsidRPr="00AD2409" w:rsidRDefault="008E3742" w:rsidP="008E3742">
      <w:pPr>
        <w:rPr>
          <w:rFonts w:asciiTheme="minorHAnsi" w:hAnsiTheme="minorHAnsi" w:cs="Arial"/>
          <w:bCs/>
          <w:sz w:val="24"/>
          <w:szCs w:val="24"/>
        </w:rPr>
      </w:pPr>
    </w:p>
    <w:p w14:paraId="7BBEBD1E" w14:textId="77777777" w:rsidR="00E03AEA" w:rsidRPr="00AD2409" w:rsidRDefault="00E03AEA" w:rsidP="008E3742">
      <w:pPr>
        <w:rPr>
          <w:rFonts w:asciiTheme="minorHAnsi" w:hAnsiTheme="minorHAnsi" w:cs="Arial"/>
          <w:b/>
          <w:bCs/>
          <w:sz w:val="24"/>
          <w:szCs w:val="24"/>
        </w:rPr>
      </w:pPr>
      <w:r w:rsidRPr="00AD2409">
        <w:rPr>
          <w:rFonts w:asciiTheme="minorHAnsi" w:hAnsiTheme="minorHAnsi" w:cs="Arial"/>
          <w:b/>
          <w:bCs/>
          <w:sz w:val="24"/>
          <w:szCs w:val="24"/>
        </w:rPr>
        <w:t>The role of Governors</w:t>
      </w:r>
    </w:p>
    <w:p w14:paraId="01D40234" w14:textId="77777777" w:rsidR="008E3742" w:rsidRPr="00AD2409" w:rsidRDefault="008E3742" w:rsidP="008E3742">
      <w:pPr>
        <w:rPr>
          <w:rFonts w:asciiTheme="minorHAnsi" w:hAnsiTheme="minorHAnsi" w:cs="Arial"/>
          <w:bCs/>
          <w:sz w:val="24"/>
          <w:szCs w:val="24"/>
        </w:rPr>
      </w:pPr>
    </w:p>
    <w:p w14:paraId="141D31DA" w14:textId="25423354" w:rsidR="008E3742"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t>The Governing Body supports the Headteacher in all attempts to eliminate bullying from our</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school. Any incidents that occur are taken seriously and dealt with appropriately.</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The Governing Body is responsible for monitoring the incidents of bullying that occur and</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reviews the effectiveness of the school policy. The governors require the Headteacher to</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keep accurate records of all incidents of bullying and to rep</w:t>
      </w:r>
      <w:r w:rsidR="008E3742" w:rsidRPr="00AD2409">
        <w:rPr>
          <w:rFonts w:asciiTheme="minorHAnsi" w:hAnsiTheme="minorHAnsi" w:cs="Arial"/>
          <w:bCs/>
          <w:sz w:val="24"/>
          <w:szCs w:val="24"/>
        </w:rPr>
        <w:t xml:space="preserve">ort to the governors on request </w:t>
      </w:r>
      <w:r w:rsidRPr="00AD2409">
        <w:rPr>
          <w:rFonts w:asciiTheme="minorHAnsi" w:hAnsiTheme="minorHAnsi" w:cs="Arial"/>
          <w:bCs/>
          <w:sz w:val="24"/>
          <w:szCs w:val="24"/>
        </w:rPr>
        <w:t>about the effectiveness of school anti-bullying strategies.</w:t>
      </w:r>
    </w:p>
    <w:p w14:paraId="3F0E3D81" w14:textId="77777777" w:rsidR="008E3742" w:rsidRPr="00AD2409" w:rsidRDefault="008E3742" w:rsidP="00E03AEA">
      <w:pPr>
        <w:rPr>
          <w:rFonts w:asciiTheme="minorHAnsi" w:hAnsiTheme="minorHAnsi" w:cs="Arial"/>
          <w:bCs/>
          <w:sz w:val="24"/>
          <w:szCs w:val="24"/>
        </w:rPr>
      </w:pPr>
    </w:p>
    <w:p w14:paraId="50BCE6B5" w14:textId="77777777" w:rsidR="00E03AEA" w:rsidRPr="00AD2409" w:rsidRDefault="00E03AEA" w:rsidP="00E03AEA">
      <w:pPr>
        <w:rPr>
          <w:rFonts w:asciiTheme="minorHAnsi" w:hAnsiTheme="minorHAnsi" w:cs="Arial"/>
          <w:b/>
          <w:bCs/>
          <w:sz w:val="24"/>
          <w:szCs w:val="24"/>
        </w:rPr>
      </w:pPr>
      <w:r w:rsidRPr="00AD2409">
        <w:rPr>
          <w:rFonts w:asciiTheme="minorHAnsi" w:hAnsiTheme="minorHAnsi" w:cs="Arial"/>
          <w:b/>
          <w:bCs/>
          <w:sz w:val="24"/>
          <w:szCs w:val="24"/>
        </w:rPr>
        <w:t>The role of Parents and Carers</w:t>
      </w:r>
    </w:p>
    <w:p w14:paraId="205A5861" w14:textId="77777777" w:rsidR="008E3742" w:rsidRPr="00AD2409" w:rsidRDefault="008E3742" w:rsidP="00E03AEA">
      <w:pPr>
        <w:rPr>
          <w:rFonts w:asciiTheme="minorHAnsi" w:hAnsiTheme="minorHAnsi" w:cs="Arial"/>
          <w:bCs/>
          <w:sz w:val="24"/>
          <w:szCs w:val="24"/>
        </w:rPr>
      </w:pPr>
    </w:p>
    <w:p w14:paraId="44FD44E6" w14:textId="77777777" w:rsidR="008E3742"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t xml:space="preserve">Parents have an important part to play in supporting the school with anti-bullying. </w:t>
      </w:r>
    </w:p>
    <w:p w14:paraId="5F7DB8B2" w14:textId="4F86E6F9" w:rsidR="00E03AEA" w:rsidRPr="00AD2409" w:rsidRDefault="008E3742" w:rsidP="00E03AEA">
      <w:pPr>
        <w:rPr>
          <w:rFonts w:asciiTheme="minorHAnsi" w:hAnsiTheme="minorHAnsi" w:cs="Arial"/>
          <w:bCs/>
          <w:sz w:val="24"/>
          <w:szCs w:val="24"/>
        </w:rPr>
      </w:pPr>
      <w:r w:rsidRPr="00AD2409">
        <w:rPr>
          <w:rFonts w:asciiTheme="minorHAnsi" w:hAnsiTheme="minorHAnsi" w:cs="Arial"/>
          <w:bCs/>
          <w:sz w:val="24"/>
          <w:szCs w:val="24"/>
        </w:rPr>
        <w:t xml:space="preserve">We ask parents </w:t>
      </w:r>
      <w:r w:rsidR="00E03AEA" w:rsidRPr="00AD2409">
        <w:rPr>
          <w:rFonts w:asciiTheme="minorHAnsi" w:hAnsiTheme="minorHAnsi" w:cs="Arial"/>
          <w:bCs/>
          <w:sz w:val="24"/>
          <w:szCs w:val="24"/>
        </w:rPr>
        <w:t>to:</w:t>
      </w:r>
    </w:p>
    <w:p w14:paraId="590CB9FE" w14:textId="77777777" w:rsidR="008E3742" w:rsidRPr="00AD2409" w:rsidRDefault="008E3742" w:rsidP="00E03AEA">
      <w:pPr>
        <w:rPr>
          <w:rFonts w:asciiTheme="minorHAnsi" w:hAnsiTheme="minorHAnsi" w:cs="Arial"/>
          <w:bCs/>
          <w:sz w:val="24"/>
          <w:szCs w:val="24"/>
        </w:rPr>
      </w:pPr>
    </w:p>
    <w:p w14:paraId="698E454A" w14:textId="1D3D41A4" w:rsidR="00E03AEA" w:rsidRPr="00AD2409" w:rsidRDefault="00E03AEA" w:rsidP="008E3742">
      <w:pPr>
        <w:pStyle w:val="ListParagraph"/>
        <w:numPr>
          <w:ilvl w:val="0"/>
          <w:numId w:val="35"/>
        </w:numPr>
        <w:rPr>
          <w:rFonts w:asciiTheme="minorHAnsi" w:hAnsiTheme="minorHAnsi" w:cs="Arial"/>
          <w:bCs/>
          <w:sz w:val="24"/>
          <w:szCs w:val="24"/>
        </w:rPr>
      </w:pPr>
      <w:r w:rsidRPr="00AD2409">
        <w:rPr>
          <w:rFonts w:asciiTheme="minorHAnsi" w:hAnsiTheme="minorHAnsi" w:cs="Arial"/>
          <w:bCs/>
          <w:sz w:val="24"/>
          <w:szCs w:val="24"/>
        </w:rPr>
        <w:t>Look out for unusual behaviour in your children – for example, they may suddenly not wish</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to attend school, feel ill regularly, or not complete work to their usual standard.</w:t>
      </w:r>
    </w:p>
    <w:p w14:paraId="190979AE" w14:textId="5AD36CF7"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Always take an active role in your child’s education. Enquire how their day has gone, who</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they have spent their time with etc. Parents should start with positive questions such as ‘Tell</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me the best thing that happened today.’</w:t>
      </w:r>
    </w:p>
    <w:p w14:paraId="2A9F1B7F" w14:textId="07BA068E"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If you feel your child may be a victim of bullying behaviour, please inform school. Your</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complaint will be taken seriously and appropriate action will follow.</w:t>
      </w:r>
    </w:p>
    <w:p w14:paraId="3F31503B" w14:textId="3BC3BA37"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If you feel your child has been bullied by another child, please do not approach that child or</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the child’s parent on the playground, please inform school immediately.</w:t>
      </w:r>
    </w:p>
    <w:p w14:paraId="61DFCC49" w14:textId="6B8FC0DA"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It is important that you advise your child not to fight back. It can make matters worse.</w:t>
      </w:r>
    </w:p>
    <w:p w14:paraId="61ACF917" w14:textId="6DBCC008"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Tell your child that it is not their fault that they are being bullied.</w:t>
      </w:r>
    </w:p>
    <w:p w14:paraId="2D17369B" w14:textId="4294C1A0" w:rsidR="008E3742" w:rsidRPr="003B1D14"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Reinforce the school’s policy concerning behaviour and bullying and make sure your child is</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not afraid to ask for help</w:t>
      </w:r>
      <w:r w:rsidR="003B1D14">
        <w:rPr>
          <w:rFonts w:asciiTheme="minorHAnsi" w:hAnsiTheme="minorHAnsi" w:cs="Arial"/>
          <w:bCs/>
          <w:sz w:val="24"/>
          <w:szCs w:val="24"/>
        </w:rPr>
        <w:t>.</w:t>
      </w:r>
    </w:p>
    <w:p w14:paraId="38DFEE17" w14:textId="77777777" w:rsidR="00E03AEA" w:rsidRPr="00AD2409" w:rsidRDefault="00E03AEA" w:rsidP="008E3742">
      <w:pPr>
        <w:rPr>
          <w:rFonts w:asciiTheme="minorHAnsi" w:hAnsiTheme="minorHAnsi" w:cs="Arial"/>
          <w:b/>
          <w:bCs/>
          <w:sz w:val="24"/>
          <w:szCs w:val="24"/>
        </w:rPr>
      </w:pPr>
      <w:r w:rsidRPr="00AD2409">
        <w:rPr>
          <w:rFonts w:asciiTheme="minorHAnsi" w:hAnsiTheme="minorHAnsi" w:cs="Arial"/>
          <w:b/>
          <w:bCs/>
          <w:sz w:val="24"/>
          <w:szCs w:val="24"/>
        </w:rPr>
        <w:lastRenderedPageBreak/>
        <w:t>Procedure for Reporting and Responding to Bullying Incidents</w:t>
      </w:r>
    </w:p>
    <w:p w14:paraId="6E96B5E4" w14:textId="77777777" w:rsidR="008E3742" w:rsidRPr="00AD2409" w:rsidRDefault="008E3742" w:rsidP="008E3742">
      <w:pPr>
        <w:rPr>
          <w:rFonts w:asciiTheme="minorHAnsi" w:hAnsiTheme="minorHAnsi" w:cs="Arial"/>
          <w:bCs/>
          <w:sz w:val="24"/>
          <w:szCs w:val="24"/>
        </w:rPr>
      </w:pPr>
    </w:p>
    <w:p w14:paraId="7417478D" w14:textId="77777777" w:rsidR="008E3742" w:rsidRPr="00AD2409" w:rsidRDefault="00E03AEA" w:rsidP="008E3742">
      <w:pPr>
        <w:rPr>
          <w:rFonts w:asciiTheme="minorHAnsi" w:hAnsiTheme="minorHAnsi" w:cs="Arial"/>
          <w:bCs/>
          <w:sz w:val="24"/>
          <w:szCs w:val="24"/>
        </w:rPr>
      </w:pPr>
      <w:r w:rsidRPr="00AD2409">
        <w:rPr>
          <w:rFonts w:asciiTheme="minorHAnsi" w:hAnsiTheme="minorHAnsi" w:cs="Arial"/>
          <w:bCs/>
          <w:sz w:val="24"/>
          <w:szCs w:val="24"/>
        </w:rPr>
        <w:t>All staff will respond calmly and consistently to all allegations and incidents of bullying. They will be</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taken seriously by staff and dealt with impartially and promptly. All those involved with the incident</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will have the opportunity to be heard. Staff will protect and support all children involved whilst</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 xml:space="preserve">allegations and incidents are investigated and resolved. </w:t>
      </w:r>
    </w:p>
    <w:p w14:paraId="5637A20D" w14:textId="77777777" w:rsidR="008E3742" w:rsidRPr="00AD2409" w:rsidRDefault="008E3742" w:rsidP="008E3742">
      <w:pPr>
        <w:rPr>
          <w:rFonts w:asciiTheme="minorHAnsi" w:hAnsiTheme="minorHAnsi" w:cs="Arial"/>
          <w:bCs/>
          <w:sz w:val="24"/>
          <w:szCs w:val="24"/>
        </w:rPr>
      </w:pPr>
    </w:p>
    <w:p w14:paraId="464C260A" w14:textId="3C20ED2D" w:rsidR="00E03AEA" w:rsidRPr="00AD2409" w:rsidRDefault="00E03AEA" w:rsidP="008E3742">
      <w:pPr>
        <w:rPr>
          <w:rFonts w:asciiTheme="minorHAnsi" w:hAnsiTheme="minorHAnsi" w:cs="Arial"/>
          <w:bCs/>
          <w:sz w:val="24"/>
          <w:szCs w:val="24"/>
        </w:rPr>
      </w:pPr>
      <w:r w:rsidRPr="00AD2409">
        <w:rPr>
          <w:rFonts w:asciiTheme="minorHAnsi" w:hAnsiTheme="minorHAnsi" w:cs="Arial"/>
          <w:bCs/>
          <w:sz w:val="24"/>
          <w:szCs w:val="24"/>
        </w:rPr>
        <w:t>The following step- by-step procedure will</w:t>
      </w:r>
      <w:r w:rsidR="008E3742" w:rsidRPr="00AD2409">
        <w:rPr>
          <w:rFonts w:asciiTheme="minorHAnsi" w:hAnsiTheme="minorHAnsi" w:cs="Arial"/>
          <w:bCs/>
          <w:sz w:val="24"/>
          <w:szCs w:val="24"/>
        </w:rPr>
        <w:t xml:space="preserve"> </w:t>
      </w:r>
      <w:r w:rsidRPr="00AD2409">
        <w:rPr>
          <w:rFonts w:asciiTheme="minorHAnsi" w:hAnsiTheme="minorHAnsi" w:cs="Arial"/>
          <w:bCs/>
          <w:sz w:val="24"/>
          <w:szCs w:val="24"/>
        </w:rPr>
        <w:t>be used for reporting and responding to bullying allegations or incidents:</w:t>
      </w:r>
    </w:p>
    <w:p w14:paraId="5307FA39" w14:textId="77777777" w:rsidR="008E3742" w:rsidRPr="00AD2409" w:rsidRDefault="008E3742" w:rsidP="008E3742">
      <w:pPr>
        <w:pStyle w:val="ListParagraph"/>
        <w:rPr>
          <w:rFonts w:asciiTheme="minorHAnsi" w:hAnsiTheme="minorHAnsi" w:cs="Arial"/>
          <w:bCs/>
          <w:sz w:val="24"/>
          <w:szCs w:val="24"/>
        </w:rPr>
      </w:pPr>
    </w:p>
    <w:p w14:paraId="725C1AE2" w14:textId="6260BE2F"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Ensure the victim (s) is and feels safe.</w:t>
      </w:r>
    </w:p>
    <w:p w14:paraId="1B76E6E7" w14:textId="4DD268D9" w:rsidR="00E03AEA" w:rsidRPr="00AD2409" w:rsidRDefault="00E03AEA" w:rsidP="00CE3F4A">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Report all bullying allegations and incidents to relevant adults. (a nominated adult, usually</w:t>
      </w:r>
      <w:r w:rsidR="00CE3F4A" w:rsidRPr="00AD2409">
        <w:rPr>
          <w:rFonts w:asciiTheme="minorHAnsi" w:hAnsiTheme="minorHAnsi" w:cs="Arial"/>
          <w:bCs/>
          <w:sz w:val="24"/>
          <w:szCs w:val="24"/>
        </w:rPr>
        <w:t xml:space="preserve"> </w:t>
      </w:r>
      <w:r w:rsidRPr="00AD2409">
        <w:rPr>
          <w:rFonts w:asciiTheme="minorHAnsi" w:hAnsiTheme="minorHAnsi" w:cs="Arial"/>
          <w:bCs/>
          <w:sz w:val="24"/>
          <w:szCs w:val="24"/>
        </w:rPr>
        <w:t>the class teacher, and/or a member of the senior leadership team who will conduct a full</w:t>
      </w:r>
      <w:r w:rsidR="00CE3F4A" w:rsidRPr="00AD2409">
        <w:rPr>
          <w:rFonts w:asciiTheme="minorHAnsi" w:hAnsiTheme="minorHAnsi" w:cs="Arial"/>
          <w:bCs/>
          <w:sz w:val="24"/>
          <w:szCs w:val="24"/>
        </w:rPr>
        <w:t xml:space="preserve"> </w:t>
      </w:r>
      <w:r w:rsidRPr="00AD2409">
        <w:rPr>
          <w:rFonts w:asciiTheme="minorHAnsi" w:hAnsiTheme="minorHAnsi" w:cs="Arial"/>
          <w:bCs/>
          <w:sz w:val="24"/>
          <w:szCs w:val="24"/>
        </w:rPr>
        <w:t>investigation).</w:t>
      </w:r>
    </w:p>
    <w:p w14:paraId="3B84E17E" w14:textId="2AC6DA53"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Listen and speak to all children involve</w:t>
      </w:r>
      <w:r w:rsidR="00CE3F4A" w:rsidRPr="00AD2409">
        <w:rPr>
          <w:rFonts w:asciiTheme="minorHAnsi" w:hAnsiTheme="minorHAnsi" w:cs="Arial"/>
          <w:bCs/>
          <w:sz w:val="24"/>
          <w:szCs w:val="24"/>
        </w:rPr>
        <w:t xml:space="preserve">d about the incident separately and record all significant comments on CPOMs. </w:t>
      </w:r>
    </w:p>
    <w:p w14:paraId="73CB73BD" w14:textId="639BA7DA"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Staff will reinforce to the bully that their behaviour is unacceptable.</w:t>
      </w:r>
    </w:p>
    <w:p w14:paraId="5F24191D" w14:textId="23AB278C"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The problem will be identified and possible solutions suggested.</w:t>
      </w:r>
    </w:p>
    <w:p w14:paraId="06E44654" w14:textId="42C6B741"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The bully (bullies) may be asked to apologise.</w:t>
      </w:r>
    </w:p>
    <w:p w14:paraId="6088ACC7" w14:textId="7832A35F" w:rsidR="00E03AEA" w:rsidRPr="00AD2409" w:rsidRDefault="00E03AEA" w:rsidP="00CE3F4A">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Other consequences may take place and appropriate sanctions in line with the school’s</w:t>
      </w:r>
      <w:r w:rsidR="00CE3F4A" w:rsidRPr="00AD2409">
        <w:rPr>
          <w:rFonts w:asciiTheme="minorHAnsi" w:hAnsiTheme="minorHAnsi" w:cs="Arial"/>
          <w:bCs/>
          <w:sz w:val="24"/>
          <w:szCs w:val="24"/>
        </w:rPr>
        <w:t xml:space="preserve"> </w:t>
      </w:r>
      <w:r w:rsidRPr="00AD2409">
        <w:rPr>
          <w:rFonts w:asciiTheme="minorHAnsi" w:hAnsiTheme="minorHAnsi" w:cs="Arial"/>
          <w:bCs/>
          <w:sz w:val="24"/>
          <w:szCs w:val="24"/>
        </w:rPr>
        <w:t>behaviour policy applied.</w:t>
      </w:r>
    </w:p>
    <w:p w14:paraId="76593DB5" w14:textId="28EA2F62" w:rsidR="00E03AEA" w:rsidRPr="00AD2409" w:rsidRDefault="00E03AEA" w:rsidP="008E3742">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Appropriate action will be taken quickly to end the bullying behaviour or threats of bullying.</w:t>
      </w:r>
    </w:p>
    <w:p w14:paraId="58A14CC7" w14:textId="0A225E7C" w:rsidR="00E03AEA" w:rsidRPr="00AD2409" w:rsidRDefault="00E03AEA" w:rsidP="00CE3F4A">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If possible, the pupils will be reconciled.</w:t>
      </w:r>
    </w:p>
    <w:p w14:paraId="2F25CEAA" w14:textId="0A78FC5C" w:rsidR="00E03AEA" w:rsidRPr="00AD2409" w:rsidRDefault="00E03AEA" w:rsidP="00CE3F4A">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An attempt will be made, and support given, to help the bully (bullies) understand and</w:t>
      </w:r>
      <w:r w:rsidR="00CE3F4A" w:rsidRPr="00AD2409">
        <w:rPr>
          <w:rFonts w:asciiTheme="minorHAnsi" w:hAnsiTheme="minorHAnsi" w:cs="Arial"/>
          <w:bCs/>
          <w:sz w:val="24"/>
          <w:szCs w:val="24"/>
        </w:rPr>
        <w:t xml:space="preserve"> </w:t>
      </w:r>
      <w:r w:rsidRPr="00AD2409">
        <w:rPr>
          <w:rFonts w:asciiTheme="minorHAnsi" w:hAnsiTheme="minorHAnsi" w:cs="Arial"/>
          <w:bCs/>
          <w:sz w:val="24"/>
          <w:szCs w:val="24"/>
        </w:rPr>
        <w:t>change his/her/their behaviour.</w:t>
      </w:r>
    </w:p>
    <w:p w14:paraId="58760ABA" w14:textId="5F7E99FE" w:rsidR="00E03AEA" w:rsidRPr="00AD2409" w:rsidRDefault="00E03AEA" w:rsidP="00CE3F4A">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All allegations of bullying and incidents of bullying will be recorded by staff on CPOMS.</w:t>
      </w:r>
    </w:p>
    <w:p w14:paraId="1425C00D" w14:textId="6ABAC7FD" w:rsidR="00E03AEA" w:rsidRPr="00AD2409" w:rsidRDefault="00E03AEA" w:rsidP="00CE3F4A">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Parents will be informed and will be invited to come into school for a meeting to discuss the</w:t>
      </w:r>
      <w:r w:rsidR="00CE3F4A" w:rsidRPr="00AD2409">
        <w:rPr>
          <w:rFonts w:asciiTheme="minorHAnsi" w:hAnsiTheme="minorHAnsi" w:cs="Arial"/>
          <w:bCs/>
          <w:sz w:val="24"/>
          <w:szCs w:val="24"/>
        </w:rPr>
        <w:t xml:space="preserve"> </w:t>
      </w:r>
      <w:r w:rsidRPr="00AD2409">
        <w:rPr>
          <w:rFonts w:asciiTheme="minorHAnsi" w:hAnsiTheme="minorHAnsi" w:cs="Arial"/>
          <w:bCs/>
          <w:sz w:val="24"/>
          <w:szCs w:val="24"/>
        </w:rPr>
        <w:t>issue.</w:t>
      </w:r>
    </w:p>
    <w:p w14:paraId="104E3796" w14:textId="60511882" w:rsidR="00E03AEA" w:rsidRPr="00AD2409" w:rsidRDefault="00E03AEA" w:rsidP="00CE3F4A">
      <w:pPr>
        <w:pStyle w:val="ListParagraph"/>
        <w:numPr>
          <w:ilvl w:val="0"/>
          <w:numId w:val="36"/>
        </w:numPr>
        <w:rPr>
          <w:rFonts w:asciiTheme="minorHAnsi" w:hAnsiTheme="minorHAnsi" w:cs="Arial"/>
          <w:bCs/>
          <w:sz w:val="24"/>
          <w:szCs w:val="24"/>
        </w:rPr>
      </w:pPr>
      <w:r w:rsidRPr="00AD2409">
        <w:rPr>
          <w:rFonts w:asciiTheme="minorHAnsi" w:hAnsiTheme="minorHAnsi" w:cs="Arial"/>
          <w:bCs/>
          <w:sz w:val="24"/>
          <w:szCs w:val="24"/>
        </w:rPr>
        <w:t>After the incident has been investigated and dealt with</w:t>
      </w:r>
      <w:r w:rsidR="00CE3F4A" w:rsidRPr="00AD2409">
        <w:rPr>
          <w:rFonts w:asciiTheme="minorHAnsi" w:hAnsiTheme="minorHAnsi" w:cs="Arial"/>
          <w:bCs/>
          <w:sz w:val="24"/>
          <w:szCs w:val="24"/>
        </w:rPr>
        <w:t xml:space="preserve">, each case will be monitored to </w:t>
      </w:r>
      <w:r w:rsidRPr="00AD2409">
        <w:rPr>
          <w:rFonts w:asciiTheme="minorHAnsi" w:hAnsiTheme="minorHAnsi" w:cs="Arial"/>
          <w:bCs/>
          <w:sz w:val="24"/>
          <w:szCs w:val="24"/>
        </w:rPr>
        <w:t>ensure repeated bullying does not take place.</w:t>
      </w:r>
    </w:p>
    <w:p w14:paraId="2226269E" w14:textId="77777777" w:rsidR="00CE3F4A" w:rsidRPr="00AD2409" w:rsidRDefault="00CE3F4A" w:rsidP="00CE3F4A">
      <w:pPr>
        <w:pStyle w:val="ListParagraph"/>
        <w:rPr>
          <w:rFonts w:asciiTheme="minorHAnsi" w:hAnsiTheme="minorHAnsi" w:cs="Arial"/>
          <w:bCs/>
          <w:sz w:val="24"/>
          <w:szCs w:val="24"/>
        </w:rPr>
      </w:pPr>
    </w:p>
    <w:p w14:paraId="0B2330F2" w14:textId="6AA7273A" w:rsidR="00E03AEA" w:rsidRPr="00AD2409" w:rsidRDefault="00E03AEA" w:rsidP="00E03AEA">
      <w:pPr>
        <w:rPr>
          <w:rFonts w:asciiTheme="minorHAnsi" w:hAnsiTheme="minorHAnsi" w:cs="Arial"/>
          <w:bCs/>
          <w:sz w:val="24"/>
          <w:szCs w:val="24"/>
        </w:rPr>
      </w:pPr>
      <w:r w:rsidRPr="00AD2409">
        <w:rPr>
          <w:rFonts w:asciiTheme="minorHAnsi" w:hAnsiTheme="minorHAnsi" w:cs="Arial"/>
          <w:bCs/>
          <w:sz w:val="24"/>
          <w:szCs w:val="24"/>
        </w:rPr>
        <w:t>By taking the measures outlined above, we endeavour to deal positively with any incidents o</w:t>
      </w:r>
      <w:r w:rsidR="00CE3F4A" w:rsidRPr="00AD2409">
        <w:rPr>
          <w:rFonts w:asciiTheme="minorHAnsi" w:hAnsiTheme="minorHAnsi" w:cs="Arial"/>
          <w:bCs/>
          <w:sz w:val="24"/>
          <w:szCs w:val="24"/>
        </w:rPr>
        <w:t xml:space="preserve">f </w:t>
      </w:r>
      <w:r w:rsidRPr="00AD2409">
        <w:rPr>
          <w:rFonts w:asciiTheme="minorHAnsi" w:hAnsiTheme="minorHAnsi" w:cs="Arial"/>
          <w:bCs/>
          <w:sz w:val="24"/>
          <w:szCs w:val="24"/>
        </w:rPr>
        <w:t xml:space="preserve">bullying which may occur in </w:t>
      </w:r>
      <w:r w:rsidR="00CE3F4A" w:rsidRPr="00AD2409">
        <w:rPr>
          <w:rFonts w:asciiTheme="minorHAnsi" w:hAnsiTheme="minorHAnsi" w:cs="Arial"/>
          <w:bCs/>
          <w:sz w:val="24"/>
          <w:szCs w:val="24"/>
        </w:rPr>
        <w:t>school.</w:t>
      </w:r>
      <w:r w:rsidRPr="00AD2409">
        <w:rPr>
          <w:rFonts w:asciiTheme="minorHAnsi" w:hAnsiTheme="minorHAnsi" w:cs="Arial"/>
          <w:bCs/>
          <w:sz w:val="24"/>
          <w:szCs w:val="24"/>
        </w:rPr>
        <w:t xml:space="preserve"> The</w:t>
      </w:r>
      <w:r w:rsidR="00CE3F4A" w:rsidRPr="00AD2409">
        <w:rPr>
          <w:rFonts w:asciiTheme="minorHAnsi" w:hAnsiTheme="minorHAnsi" w:cs="Arial"/>
          <w:bCs/>
          <w:sz w:val="24"/>
          <w:szCs w:val="24"/>
        </w:rPr>
        <w:t xml:space="preserve">re is no uniform, certain or quick </w:t>
      </w:r>
      <w:r w:rsidRPr="00AD2409">
        <w:rPr>
          <w:rFonts w:asciiTheme="minorHAnsi" w:hAnsiTheme="minorHAnsi" w:cs="Arial"/>
          <w:bCs/>
          <w:sz w:val="24"/>
          <w:szCs w:val="24"/>
        </w:rPr>
        <w:t>‘solution’ to bullying but by encouraging children to speak out</w:t>
      </w:r>
      <w:r w:rsidR="00CE3F4A" w:rsidRPr="00AD2409">
        <w:rPr>
          <w:rFonts w:asciiTheme="minorHAnsi" w:hAnsiTheme="minorHAnsi" w:cs="Arial"/>
          <w:bCs/>
          <w:sz w:val="24"/>
          <w:szCs w:val="24"/>
        </w:rPr>
        <w:t xml:space="preserve"> and by showing that we take it </w:t>
      </w:r>
      <w:r w:rsidRPr="00AD2409">
        <w:rPr>
          <w:rFonts w:asciiTheme="minorHAnsi" w:hAnsiTheme="minorHAnsi" w:cs="Arial"/>
          <w:bCs/>
          <w:sz w:val="24"/>
          <w:szCs w:val="24"/>
        </w:rPr>
        <w:t>seriously, we help to create an atmosphere in which bullying cannot flourish.</w:t>
      </w:r>
    </w:p>
    <w:p w14:paraId="1CCA8BB1" w14:textId="77777777" w:rsidR="00CE3F4A" w:rsidRPr="00AD2409" w:rsidRDefault="00CE3F4A" w:rsidP="00E03AEA">
      <w:pPr>
        <w:rPr>
          <w:rFonts w:asciiTheme="minorHAnsi" w:hAnsiTheme="minorHAnsi" w:cs="Arial"/>
          <w:bCs/>
          <w:sz w:val="24"/>
          <w:szCs w:val="24"/>
        </w:rPr>
      </w:pPr>
    </w:p>
    <w:p w14:paraId="6D8B58B4" w14:textId="77777777" w:rsidR="003B1D14" w:rsidRDefault="003B1D14" w:rsidP="00E03AEA">
      <w:pPr>
        <w:rPr>
          <w:rFonts w:asciiTheme="minorHAnsi" w:hAnsiTheme="minorHAnsi" w:cs="Arial"/>
          <w:b/>
          <w:bCs/>
          <w:sz w:val="24"/>
          <w:szCs w:val="24"/>
          <w:u w:val="single"/>
        </w:rPr>
      </w:pPr>
    </w:p>
    <w:p w14:paraId="6DF174B9" w14:textId="77777777" w:rsidR="003B1D14" w:rsidRDefault="003B1D14" w:rsidP="00E03AEA">
      <w:pPr>
        <w:rPr>
          <w:rFonts w:asciiTheme="minorHAnsi" w:hAnsiTheme="minorHAnsi" w:cs="Arial"/>
          <w:b/>
          <w:bCs/>
          <w:sz w:val="24"/>
          <w:szCs w:val="24"/>
          <w:u w:val="single"/>
        </w:rPr>
      </w:pPr>
    </w:p>
    <w:p w14:paraId="26566E4E" w14:textId="77777777" w:rsidR="003B1D14" w:rsidRDefault="003B1D14" w:rsidP="00E03AEA">
      <w:pPr>
        <w:rPr>
          <w:rFonts w:asciiTheme="minorHAnsi" w:hAnsiTheme="minorHAnsi" w:cs="Arial"/>
          <w:b/>
          <w:bCs/>
          <w:sz w:val="24"/>
          <w:szCs w:val="24"/>
          <w:u w:val="single"/>
        </w:rPr>
      </w:pPr>
    </w:p>
    <w:p w14:paraId="0DAF6805" w14:textId="77777777" w:rsidR="003B1D14" w:rsidRDefault="003B1D14" w:rsidP="00E03AEA">
      <w:pPr>
        <w:rPr>
          <w:rFonts w:asciiTheme="minorHAnsi" w:hAnsiTheme="minorHAnsi" w:cs="Arial"/>
          <w:b/>
          <w:bCs/>
          <w:sz w:val="24"/>
          <w:szCs w:val="24"/>
          <w:u w:val="single"/>
        </w:rPr>
      </w:pPr>
    </w:p>
    <w:p w14:paraId="43E99520" w14:textId="5CD25FBB" w:rsidR="003B3111" w:rsidRPr="003B1D14" w:rsidRDefault="00E03AEA" w:rsidP="00E03AEA">
      <w:pPr>
        <w:rPr>
          <w:rFonts w:asciiTheme="minorHAnsi" w:hAnsiTheme="minorHAnsi" w:cs="Arial"/>
          <w:b/>
          <w:bCs/>
          <w:sz w:val="24"/>
          <w:szCs w:val="24"/>
          <w:u w:val="single"/>
        </w:rPr>
      </w:pPr>
      <w:r w:rsidRPr="003B1D14">
        <w:rPr>
          <w:rFonts w:asciiTheme="minorHAnsi" w:hAnsiTheme="minorHAnsi" w:cs="Arial"/>
          <w:b/>
          <w:bCs/>
          <w:sz w:val="24"/>
          <w:szCs w:val="24"/>
          <w:u w:val="single"/>
        </w:rPr>
        <w:lastRenderedPageBreak/>
        <w:t>Sources of further information, support and help</w:t>
      </w:r>
      <w:r w:rsidR="003B1D14" w:rsidRPr="003B1D14">
        <w:rPr>
          <w:rFonts w:asciiTheme="minorHAnsi" w:hAnsiTheme="minorHAnsi" w:cs="Arial"/>
          <w:b/>
          <w:bCs/>
          <w:sz w:val="24"/>
          <w:szCs w:val="24"/>
          <w:u w:val="single"/>
        </w:rPr>
        <w:t>:</w:t>
      </w:r>
    </w:p>
    <w:p w14:paraId="730AD3A6" w14:textId="77777777" w:rsidR="003B3111" w:rsidRPr="00AD2409" w:rsidRDefault="003B3111" w:rsidP="005A7163">
      <w:pPr>
        <w:rPr>
          <w:rFonts w:asciiTheme="minorHAnsi" w:hAnsiTheme="minorHAnsi" w:cs="Arial"/>
          <w:bCs/>
          <w:sz w:val="24"/>
          <w:szCs w:val="24"/>
        </w:rPr>
      </w:pPr>
    </w:p>
    <w:p w14:paraId="44EB55FE" w14:textId="77777777"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There is a vast amount of information and guidance available about bullying that can provide a wide range of support and help. The following list is just a small selection of the support available that teachers, parents and children have found useful. </w:t>
      </w:r>
    </w:p>
    <w:p w14:paraId="52D851ED" w14:textId="77777777" w:rsidR="007E18BA" w:rsidRPr="00AD2409" w:rsidRDefault="007E18BA" w:rsidP="005A7163">
      <w:pPr>
        <w:rPr>
          <w:rFonts w:asciiTheme="minorHAnsi" w:hAnsiTheme="minorHAnsi" w:cs="Arial"/>
          <w:bCs/>
          <w:sz w:val="24"/>
          <w:szCs w:val="24"/>
        </w:rPr>
      </w:pPr>
    </w:p>
    <w:p w14:paraId="4FCBE3F6" w14:textId="370DF637"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Act Against Bullying 0845 230 2560 </w:t>
      </w:r>
      <w:hyperlink r:id="rId8" w:history="1">
        <w:r w:rsidR="007E18BA" w:rsidRPr="00AD2409">
          <w:rPr>
            <w:rStyle w:val="Hyperlink"/>
            <w:rFonts w:asciiTheme="minorHAnsi" w:hAnsiTheme="minorHAnsi" w:cs="Arial"/>
            <w:bCs/>
            <w:sz w:val="24"/>
            <w:szCs w:val="24"/>
          </w:rPr>
          <w:t>www.actagainstbullying.com</w:t>
        </w:r>
      </w:hyperlink>
      <w:r w:rsidRPr="00AD2409">
        <w:rPr>
          <w:rFonts w:asciiTheme="minorHAnsi" w:hAnsiTheme="minorHAnsi" w:cs="Arial"/>
          <w:bCs/>
          <w:sz w:val="24"/>
          <w:szCs w:val="24"/>
        </w:rPr>
        <w:t xml:space="preserve"> </w:t>
      </w:r>
    </w:p>
    <w:p w14:paraId="2DAB5B39" w14:textId="77777777" w:rsidR="007E18BA" w:rsidRPr="00AD2409" w:rsidRDefault="007E18BA" w:rsidP="005A7163">
      <w:pPr>
        <w:rPr>
          <w:rFonts w:asciiTheme="minorHAnsi" w:hAnsiTheme="minorHAnsi" w:cs="Arial"/>
          <w:bCs/>
          <w:sz w:val="24"/>
          <w:szCs w:val="24"/>
        </w:rPr>
      </w:pPr>
    </w:p>
    <w:p w14:paraId="21D758E0" w14:textId="77777777"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Anti-bully www.antibully.org.uk Anti-Bullying Alliance (ABA) 0207 843 1901 www.anti-bullyingalliance.org.uk Anti-bullying Network 0131 651 6103 </w:t>
      </w:r>
    </w:p>
    <w:p w14:paraId="0FD560B9" w14:textId="77777777" w:rsidR="007E18BA" w:rsidRPr="00AD2409" w:rsidRDefault="007E18BA" w:rsidP="005A7163">
      <w:pPr>
        <w:rPr>
          <w:rFonts w:asciiTheme="minorHAnsi" w:hAnsiTheme="minorHAnsi" w:cs="Arial"/>
          <w:bCs/>
          <w:sz w:val="24"/>
          <w:szCs w:val="24"/>
        </w:rPr>
      </w:pPr>
    </w:p>
    <w:p w14:paraId="07EC5527" w14:textId="5E82AE4E"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www.antibullying.net </w:t>
      </w:r>
      <w:proofErr w:type="spellStart"/>
      <w:r w:rsidRPr="00AD2409">
        <w:rPr>
          <w:rFonts w:asciiTheme="minorHAnsi" w:hAnsiTheme="minorHAnsi" w:cs="Arial"/>
          <w:bCs/>
          <w:sz w:val="24"/>
          <w:szCs w:val="24"/>
        </w:rPr>
        <w:t>Beatbullying</w:t>
      </w:r>
      <w:proofErr w:type="spellEnd"/>
      <w:r w:rsidRPr="00AD2409">
        <w:rPr>
          <w:rFonts w:asciiTheme="minorHAnsi" w:hAnsiTheme="minorHAnsi" w:cs="Arial"/>
          <w:bCs/>
          <w:sz w:val="24"/>
          <w:szCs w:val="24"/>
        </w:rPr>
        <w:t xml:space="preserve"> 0845 338 5060 </w:t>
      </w:r>
      <w:hyperlink r:id="rId9" w:history="1">
        <w:r w:rsidR="007E18BA" w:rsidRPr="00AD2409">
          <w:rPr>
            <w:rStyle w:val="Hyperlink"/>
            <w:rFonts w:asciiTheme="minorHAnsi" w:hAnsiTheme="minorHAnsi" w:cs="Arial"/>
            <w:bCs/>
            <w:sz w:val="24"/>
            <w:szCs w:val="24"/>
          </w:rPr>
          <w:t>www.beatbullying.org.uk</w:t>
        </w:r>
      </w:hyperlink>
      <w:r w:rsidRPr="00AD2409">
        <w:rPr>
          <w:rFonts w:asciiTheme="minorHAnsi" w:hAnsiTheme="minorHAnsi" w:cs="Arial"/>
          <w:bCs/>
          <w:sz w:val="24"/>
          <w:szCs w:val="24"/>
        </w:rPr>
        <w:t xml:space="preserve"> </w:t>
      </w:r>
    </w:p>
    <w:p w14:paraId="5665CE7C" w14:textId="77777777" w:rsidR="007E18BA" w:rsidRPr="00AD2409" w:rsidRDefault="007E18BA" w:rsidP="005A7163">
      <w:pPr>
        <w:rPr>
          <w:rFonts w:asciiTheme="minorHAnsi" w:hAnsiTheme="minorHAnsi" w:cs="Arial"/>
          <w:bCs/>
          <w:sz w:val="24"/>
          <w:szCs w:val="24"/>
        </w:rPr>
      </w:pPr>
    </w:p>
    <w:p w14:paraId="1AAF5752" w14:textId="53B328DA"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Bully Free Zone 01204 454 958 </w:t>
      </w:r>
      <w:hyperlink r:id="rId10" w:history="1">
        <w:r w:rsidR="007E18BA" w:rsidRPr="00AD2409">
          <w:rPr>
            <w:rStyle w:val="Hyperlink"/>
            <w:rFonts w:asciiTheme="minorHAnsi" w:hAnsiTheme="minorHAnsi" w:cs="Arial"/>
            <w:bCs/>
            <w:sz w:val="24"/>
            <w:szCs w:val="24"/>
          </w:rPr>
          <w:t>www.bullyfreezone.co.uk</w:t>
        </w:r>
      </w:hyperlink>
      <w:r w:rsidRPr="00AD2409">
        <w:rPr>
          <w:rFonts w:asciiTheme="minorHAnsi" w:hAnsiTheme="minorHAnsi" w:cs="Arial"/>
          <w:bCs/>
          <w:sz w:val="24"/>
          <w:szCs w:val="24"/>
        </w:rPr>
        <w:t xml:space="preserve"> </w:t>
      </w:r>
    </w:p>
    <w:p w14:paraId="1B33210B" w14:textId="77777777" w:rsidR="007E18BA" w:rsidRPr="00AD2409" w:rsidRDefault="007E18BA" w:rsidP="005A7163">
      <w:pPr>
        <w:rPr>
          <w:rFonts w:asciiTheme="minorHAnsi" w:hAnsiTheme="minorHAnsi" w:cs="Arial"/>
          <w:bCs/>
          <w:sz w:val="24"/>
          <w:szCs w:val="24"/>
        </w:rPr>
      </w:pPr>
    </w:p>
    <w:p w14:paraId="1387616A" w14:textId="4D206B76"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Bullying Online 020 7378 1446 </w:t>
      </w:r>
      <w:hyperlink r:id="rId11" w:history="1">
        <w:r w:rsidR="007E18BA" w:rsidRPr="00AD2409">
          <w:rPr>
            <w:rStyle w:val="Hyperlink"/>
            <w:rFonts w:asciiTheme="minorHAnsi" w:hAnsiTheme="minorHAnsi" w:cs="Arial"/>
            <w:bCs/>
            <w:sz w:val="24"/>
            <w:szCs w:val="24"/>
          </w:rPr>
          <w:t>www.bullying.co.uk</w:t>
        </w:r>
      </w:hyperlink>
      <w:r w:rsidRPr="00AD2409">
        <w:rPr>
          <w:rFonts w:asciiTheme="minorHAnsi" w:hAnsiTheme="minorHAnsi" w:cs="Arial"/>
          <w:bCs/>
          <w:sz w:val="24"/>
          <w:szCs w:val="24"/>
        </w:rPr>
        <w:t xml:space="preserve"> </w:t>
      </w:r>
    </w:p>
    <w:p w14:paraId="6FC77F62" w14:textId="77777777" w:rsidR="007E18BA" w:rsidRPr="00AD2409" w:rsidRDefault="007E18BA" w:rsidP="005A7163">
      <w:pPr>
        <w:rPr>
          <w:rFonts w:asciiTheme="minorHAnsi" w:hAnsiTheme="minorHAnsi" w:cs="Arial"/>
          <w:bCs/>
          <w:sz w:val="24"/>
          <w:szCs w:val="24"/>
        </w:rPr>
      </w:pPr>
    </w:p>
    <w:p w14:paraId="536EB38F" w14:textId="14CACD01"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Childline 0800 1111 </w:t>
      </w:r>
      <w:hyperlink r:id="rId12" w:history="1">
        <w:r w:rsidR="007E18BA" w:rsidRPr="00AD2409">
          <w:rPr>
            <w:rStyle w:val="Hyperlink"/>
            <w:rFonts w:asciiTheme="minorHAnsi" w:hAnsiTheme="minorHAnsi" w:cs="Arial"/>
            <w:bCs/>
            <w:sz w:val="24"/>
            <w:szCs w:val="24"/>
          </w:rPr>
          <w:t>www.childline.org.uk</w:t>
        </w:r>
      </w:hyperlink>
      <w:r w:rsidRPr="00AD2409">
        <w:rPr>
          <w:rFonts w:asciiTheme="minorHAnsi" w:hAnsiTheme="minorHAnsi" w:cs="Arial"/>
          <w:bCs/>
          <w:sz w:val="24"/>
          <w:szCs w:val="24"/>
        </w:rPr>
        <w:t xml:space="preserve"> </w:t>
      </w:r>
    </w:p>
    <w:p w14:paraId="43274EA5" w14:textId="77777777" w:rsidR="007E18BA" w:rsidRPr="00AD2409" w:rsidRDefault="007E18BA" w:rsidP="005A7163">
      <w:pPr>
        <w:rPr>
          <w:rFonts w:asciiTheme="minorHAnsi" w:hAnsiTheme="minorHAnsi" w:cs="Arial"/>
          <w:bCs/>
          <w:sz w:val="24"/>
          <w:szCs w:val="24"/>
        </w:rPr>
      </w:pPr>
    </w:p>
    <w:p w14:paraId="5600DB05" w14:textId="2F2FE261"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Kidscape 020 7730 3300 (general enquiry number) 08451 205 204 (helpline for adults only) </w:t>
      </w:r>
      <w:hyperlink r:id="rId13" w:history="1">
        <w:r w:rsidR="007E18BA" w:rsidRPr="00AD2409">
          <w:rPr>
            <w:rStyle w:val="Hyperlink"/>
            <w:rFonts w:asciiTheme="minorHAnsi" w:hAnsiTheme="minorHAnsi" w:cs="Arial"/>
            <w:bCs/>
            <w:sz w:val="24"/>
            <w:szCs w:val="24"/>
          </w:rPr>
          <w:t>www.kidscape.org.uk</w:t>
        </w:r>
      </w:hyperlink>
      <w:r w:rsidRPr="00AD2409">
        <w:rPr>
          <w:rFonts w:asciiTheme="minorHAnsi" w:hAnsiTheme="minorHAnsi" w:cs="Arial"/>
          <w:bCs/>
          <w:sz w:val="24"/>
          <w:szCs w:val="24"/>
        </w:rPr>
        <w:t xml:space="preserve"> </w:t>
      </w:r>
    </w:p>
    <w:p w14:paraId="5B0C82D8" w14:textId="77777777" w:rsidR="007E18BA" w:rsidRPr="00AD2409" w:rsidRDefault="007E18BA" w:rsidP="005A7163">
      <w:pPr>
        <w:rPr>
          <w:rFonts w:asciiTheme="minorHAnsi" w:hAnsiTheme="minorHAnsi" w:cs="Arial"/>
          <w:bCs/>
          <w:sz w:val="24"/>
          <w:szCs w:val="24"/>
        </w:rPr>
      </w:pPr>
    </w:p>
    <w:p w14:paraId="0A048FFC" w14:textId="2C16336F" w:rsidR="007E18BA" w:rsidRPr="00AD2409" w:rsidRDefault="003B66A6" w:rsidP="005A7163">
      <w:pPr>
        <w:rPr>
          <w:rFonts w:asciiTheme="minorHAnsi" w:hAnsiTheme="minorHAnsi" w:cs="Arial"/>
          <w:bCs/>
          <w:sz w:val="24"/>
          <w:szCs w:val="24"/>
        </w:rPr>
      </w:pPr>
      <w:r w:rsidRPr="00AD2409">
        <w:rPr>
          <w:rFonts w:asciiTheme="minorHAnsi" w:hAnsiTheme="minorHAnsi" w:cs="Arial"/>
          <w:bCs/>
          <w:sz w:val="24"/>
          <w:szCs w:val="24"/>
        </w:rPr>
        <w:t xml:space="preserve">NSPCC 0207 825 2500 </w:t>
      </w:r>
      <w:hyperlink r:id="rId14" w:history="1">
        <w:r w:rsidR="007E18BA" w:rsidRPr="00AD2409">
          <w:rPr>
            <w:rStyle w:val="Hyperlink"/>
            <w:rFonts w:asciiTheme="minorHAnsi" w:hAnsiTheme="minorHAnsi" w:cs="Arial"/>
            <w:bCs/>
            <w:sz w:val="24"/>
            <w:szCs w:val="24"/>
          </w:rPr>
          <w:t>www.nspcc.org.uk</w:t>
        </w:r>
      </w:hyperlink>
      <w:r w:rsidRPr="00AD2409">
        <w:rPr>
          <w:rFonts w:asciiTheme="minorHAnsi" w:hAnsiTheme="minorHAnsi" w:cs="Arial"/>
          <w:bCs/>
          <w:sz w:val="24"/>
          <w:szCs w:val="24"/>
        </w:rPr>
        <w:t xml:space="preserve"> </w:t>
      </w:r>
    </w:p>
    <w:p w14:paraId="6ABFE87D" w14:textId="77777777" w:rsidR="007E18BA" w:rsidRPr="00AD2409" w:rsidRDefault="007E18BA" w:rsidP="005A7163">
      <w:pPr>
        <w:rPr>
          <w:rFonts w:asciiTheme="minorHAnsi" w:hAnsiTheme="minorHAnsi" w:cs="Arial"/>
          <w:bCs/>
          <w:sz w:val="24"/>
          <w:szCs w:val="24"/>
        </w:rPr>
      </w:pPr>
    </w:p>
    <w:p w14:paraId="01667E25" w14:textId="6C145F28" w:rsidR="003B3111" w:rsidRPr="00AD2409" w:rsidRDefault="003B66A6" w:rsidP="005A7163">
      <w:pPr>
        <w:rPr>
          <w:rFonts w:asciiTheme="minorHAnsi" w:hAnsiTheme="minorHAnsi" w:cs="Arial"/>
          <w:bCs/>
          <w:sz w:val="24"/>
          <w:szCs w:val="24"/>
        </w:rPr>
      </w:pPr>
      <w:proofErr w:type="spellStart"/>
      <w:r w:rsidRPr="00AD2409">
        <w:rPr>
          <w:rFonts w:asciiTheme="minorHAnsi" w:hAnsiTheme="minorHAnsi" w:cs="Arial"/>
          <w:bCs/>
          <w:sz w:val="24"/>
          <w:szCs w:val="24"/>
        </w:rPr>
        <w:t>Parentline</w:t>
      </w:r>
      <w:proofErr w:type="spellEnd"/>
      <w:r w:rsidRPr="00AD2409">
        <w:rPr>
          <w:rFonts w:asciiTheme="minorHAnsi" w:hAnsiTheme="minorHAnsi" w:cs="Arial"/>
          <w:bCs/>
          <w:sz w:val="24"/>
          <w:szCs w:val="24"/>
        </w:rPr>
        <w:t xml:space="preserve"> Plus 0808 800 2222 www.parentlineplus.org.uk</w:t>
      </w:r>
    </w:p>
    <w:p w14:paraId="54020810" w14:textId="77777777" w:rsidR="003B3111" w:rsidRPr="00AD2409" w:rsidRDefault="003B3111" w:rsidP="005A7163">
      <w:pPr>
        <w:rPr>
          <w:rFonts w:asciiTheme="minorHAnsi" w:hAnsiTheme="minorHAnsi" w:cs="Arial"/>
          <w:bCs/>
          <w:sz w:val="24"/>
          <w:szCs w:val="24"/>
        </w:rPr>
      </w:pPr>
    </w:p>
    <w:p w14:paraId="6CFC379C" w14:textId="77777777" w:rsidR="003B3111" w:rsidRPr="00AD2409" w:rsidRDefault="003B3111" w:rsidP="005A7163">
      <w:pPr>
        <w:rPr>
          <w:rFonts w:asciiTheme="minorHAnsi" w:hAnsiTheme="minorHAnsi" w:cs="Arial"/>
          <w:bCs/>
          <w:sz w:val="24"/>
          <w:szCs w:val="24"/>
        </w:rPr>
      </w:pPr>
    </w:p>
    <w:p w14:paraId="1D95E0F1" w14:textId="77777777" w:rsidR="007E18BA" w:rsidRPr="00AD2409" w:rsidRDefault="007E18BA" w:rsidP="005A7163">
      <w:pPr>
        <w:rPr>
          <w:rFonts w:asciiTheme="minorHAnsi" w:hAnsiTheme="minorHAnsi" w:cs="Arial"/>
          <w:bCs/>
          <w:sz w:val="24"/>
          <w:szCs w:val="24"/>
        </w:rPr>
      </w:pPr>
    </w:p>
    <w:p w14:paraId="648D4FB0" w14:textId="62C989EA" w:rsidR="00B07BF4" w:rsidRPr="00AD2409" w:rsidRDefault="00B07BF4" w:rsidP="005A7163">
      <w:pPr>
        <w:rPr>
          <w:rFonts w:asciiTheme="minorHAnsi" w:hAnsiTheme="minorHAnsi" w:cs="Arial"/>
          <w:sz w:val="24"/>
          <w:szCs w:val="24"/>
        </w:rPr>
      </w:pPr>
      <w:r w:rsidRPr="00AD2409">
        <w:rPr>
          <w:rFonts w:asciiTheme="minorHAnsi" w:hAnsiTheme="minorHAnsi" w:cs="Arial"/>
          <w:sz w:val="24"/>
          <w:szCs w:val="24"/>
        </w:rPr>
        <w:t xml:space="preserve">Policy adopted: </w:t>
      </w:r>
      <w:r w:rsidR="00B94B64" w:rsidRPr="00AD2409">
        <w:rPr>
          <w:rFonts w:asciiTheme="minorHAnsi" w:hAnsiTheme="minorHAnsi" w:cs="Arial"/>
          <w:sz w:val="24"/>
          <w:szCs w:val="24"/>
        </w:rPr>
        <w:t>Sept 2</w:t>
      </w:r>
      <w:r w:rsidR="00AD2409" w:rsidRPr="00AD2409">
        <w:rPr>
          <w:rFonts w:asciiTheme="minorHAnsi" w:hAnsiTheme="minorHAnsi" w:cs="Arial"/>
          <w:sz w:val="24"/>
          <w:szCs w:val="24"/>
        </w:rPr>
        <w:t>4</w:t>
      </w:r>
    </w:p>
    <w:p w14:paraId="01B291D4" w14:textId="77777777" w:rsidR="00B07BF4" w:rsidRPr="00AD2409" w:rsidRDefault="00B07BF4" w:rsidP="005A7163">
      <w:pPr>
        <w:rPr>
          <w:rFonts w:asciiTheme="minorHAnsi" w:hAnsiTheme="minorHAnsi" w:cs="Arial"/>
          <w:sz w:val="24"/>
          <w:szCs w:val="24"/>
        </w:rPr>
      </w:pPr>
    </w:p>
    <w:p w14:paraId="3A911F59" w14:textId="6C6C6F0D" w:rsidR="00B07BF4" w:rsidRPr="00AD2409" w:rsidRDefault="00B07BF4" w:rsidP="005A7163">
      <w:pPr>
        <w:rPr>
          <w:rFonts w:asciiTheme="minorHAnsi" w:hAnsiTheme="minorHAnsi" w:cs="Arial"/>
          <w:sz w:val="24"/>
          <w:szCs w:val="24"/>
        </w:rPr>
      </w:pPr>
      <w:r w:rsidRPr="00AD2409">
        <w:rPr>
          <w:rFonts w:asciiTheme="minorHAnsi" w:hAnsiTheme="minorHAnsi" w:cs="Arial"/>
          <w:sz w:val="24"/>
          <w:szCs w:val="24"/>
        </w:rPr>
        <w:t>By the Governing Body of Mobberley C of E Primary School</w:t>
      </w:r>
    </w:p>
    <w:p w14:paraId="1C370F8C" w14:textId="77777777" w:rsidR="00B07BF4" w:rsidRPr="00AD2409" w:rsidRDefault="00B07BF4" w:rsidP="005A7163">
      <w:pPr>
        <w:rPr>
          <w:rFonts w:asciiTheme="minorHAnsi" w:hAnsiTheme="minorHAnsi" w:cs="Arial"/>
          <w:sz w:val="24"/>
          <w:szCs w:val="24"/>
        </w:rPr>
      </w:pPr>
    </w:p>
    <w:p w14:paraId="74DC4D62" w14:textId="2B8A544C" w:rsidR="00B07BF4" w:rsidRPr="00AD2409" w:rsidRDefault="007E18BA" w:rsidP="005A7163">
      <w:pPr>
        <w:rPr>
          <w:rFonts w:asciiTheme="minorHAnsi" w:hAnsiTheme="minorHAnsi" w:cs="Arial"/>
          <w:sz w:val="24"/>
          <w:szCs w:val="24"/>
        </w:rPr>
      </w:pPr>
      <w:r w:rsidRPr="00AD2409">
        <w:rPr>
          <w:rFonts w:asciiTheme="minorHAnsi" w:hAnsiTheme="minorHAnsi" w:cs="Arial"/>
          <w:sz w:val="24"/>
          <w:szCs w:val="24"/>
        </w:rPr>
        <w:t xml:space="preserve">Review Date: </w:t>
      </w:r>
      <w:r w:rsidR="00B94B64" w:rsidRPr="00AD2409">
        <w:rPr>
          <w:rFonts w:asciiTheme="minorHAnsi" w:hAnsiTheme="minorHAnsi" w:cs="Arial"/>
          <w:sz w:val="24"/>
          <w:szCs w:val="24"/>
        </w:rPr>
        <w:t>Sept 2</w:t>
      </w:r>
      <w:r w:rsidR="00AD2409" w:rsidRPr="00AD2409">
        <w:rPr>
          <w:rFonts w:asciiTheme="minorHAnsi" w:hAnsiTheme="minorHAnsi" w:cs="Arial"/>
          <w:sz w:val="24"/>
          <w:szCs w:val="24"/>
        </w:rPr>
        <w:t>5</w:t>
      </w:r>
    </w:p>
    <w:sectPr w:rsidR="00B07BF4" w:rsidRPr="00AD2409" w:rsidSect="00C16BF7">
      <w:head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CFE2D" w14:textId="77777777" w:rsidR="00DB2F26" w:rsidRDefault="00DB2F26" w:rsidP="0096274B">
      <w:r>
        <w:separator/>
      </w:r>
    </w:p>
  </w:endnote>
  <w:endnote w:type="continuationSeparator" w:id="0">
    <w:p w14:paraId="5BB73925" w14:textId="77777777" w:rsidR="00DB2F26" w:rsidRDefault="00DB2F26" w:rsidP="0096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FFE268" w14:textId="77777777" w:rsidR="00DB2F26" w:rsidRDefault="00DB2F26" w:rsidP="0096274B">
      <w:r>
        <w:separator/>
      </w:r>
    </w:p>
  </w:footnote>
  <w:footnote w:type="continuationSeparator" w:id="0">
    <w:p w14:paraId="3BA0AAB6" w14:textId="77777777" w:rsidR="00DB2F26" w:rsidRDefault="00DB2F26" w:rsidP="0096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D3569" w14:textId="1228030B" w:rsidR="00AD2409" w:rsidRDefault="00AD2409">
    <w:pPr>
      <w:pStyle w:val="Header"/>
    </w:pPr>
    <w:r w:rsidRPr="00293C9A">
      <w:rPr>
        <w:noProof/>
        <w:lang w:eastAsia="en-GB"/>
      </w:rPr>
      <w:drawing>
        <wp:anchor distT="0" distB="0" distL="114300" distR="114300" simplePos="0" relativeHeight="251659264" behindDoc="1" locked="0" layoutInCell="1" allowOverlap="1" wp14:anchorId="56061FF0" wp14:editId="4C4DA1A8">
          <wp:simplePos x="0" y="0"/>
          <wp:positionH relativeFrom="margin">
            <wp:posOffset>57150</wp:posOffset>
          </wp:positionH>
          <wp:positionV relativeFrom="paragraph">
            <wp:posOffset>-172085</wp:posOffset>
          </wp:positionV>
          <wp:extent cx="4953000" cy="657225"/>
          <wp:effectExtent l="0" t="0" r="0" b="9525"/>
          <wp:wrapTight wrapText="bothSides">
            <wp:wrapPolygon edited="0">
              <wp:start x="0" y="0"/>
              <wp:lineTo x="0" y="21287"/>
              <wp:lineTo x="21517" y="21287"/>
              <wp:lineTo x="21517" y="0"/>
              <wp:lineTo x="0" y="0"/>
            </wp:wrapPolygon>
          </wp:wrapTight>
          <wp:docPr id="8" name="Picture 8" descr="http://www.mobberley.cheshire.sch.uk/wp-content/uploads/2015/07/Image-14-07-2020-at-1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obberley.cheshire.sch.uk/wp-content/uploads/2015/07/Image-14-07-2020-at-16.1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8902" b="21965"/>
                  <a:stretch/>
                </pic:blipFill>
                <pic:spPr bwMode="auto">
                  <a:xfrm>
                    <a:off x="0" y="0"/>
                    <a:ext cx="4953000" cy="657225"/>
                  </a:xfrm>
                  <a:prstGeom prst="rect">
                    <a:avLst/>
                  </a:prstGeom>
                  <a:noFill/>
                  <a:ln>
                    <a:noFill/>
                  </a:ln>
                  <a:extLst>
                    <a:ext uri="{53640926-AAD7-44D8-BBD7-CCE9431645EC}">
                      <a14:shadowObscured xmlns:a14="http://schemas.microsoft.com/office/drawing/2010/main"/>
                    </a:ext>
                  </a:extLst>
                </pic:spPr>
              </pic:pic>
            </a:graphicData>
          </a:graphic>
        </wp:anchor>
      </w:drawing>
    </w:r>
  </w:p>
  <w:p w14:paraId="6B400FCB" w14:textId="77777777" w:rsidR="00AD2409" w:rsidRDefault="00AD24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18E3E0"/>
    <w:lvl w:ilvl="0">
      <w:numFmt w:val="decimal"/>
      <w:lvlText w:val="*"/>
      <w:lvlJc w:val="left"/>
    </w:lvl>
  </w:abstractNum>
  <w:abstractNum w:abstractNumId="1" w15:restartNumberingAfterBreak="0">
    <w:nsid w:val="024D6A66"/>
    <w:multiLevelType w:val="hybridMultilevel"/>
    <w:tmpl w:val="1D2C95D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02F0729F"/>
    <w:multiLevelType w:val="hybridMultilevel"/>
    <w:tmpl w:val="498037DC"/>
    <w:lvl w:ilvl="0" w:tplc="EDAA42B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04A42F8F"/>
    <w:multiLevelType w:val="hybridMultilevel"/>
    <w:tmpl w:val="1B84EC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5571026"/>
    <w:multiLevelType w:val="hybridMultilevel"/>
    <w:tmpl w:val="9362B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C163FA"/>
    <w:multiLevelType w:val="hybridMultilevel"/>
    <w:tmpl w:val="94D661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D01EA3"/>
    <w:multiLevelType w:val="hybridMultilevel"/>
    <w:tmpl w:val="1EC4BFD0"/>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15127843"/>
    <w:multiLevelType w:val="hybridMultilevel"/>
    <w:tmpl w:val="0CD8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44347E"/>
    <w:multiLevelType w:val="hybridMultilevel"/>
    <w:tmpl w:val="1B3ACA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C748F6"/>
    <w:multiLevelType w:val="hybridMultilevel"/>
    <w:tmpl w:val="ADE82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2C54CA"/>
    <w:multiLevelType w:val="hybridMultilevel"/>
    <w:tmpl w:val="F41EC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351256"/>
    <w:multiLevelType w:val="hybridMultilevel"/>
    <w:tmpl w:val="217CD69A"/>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2" w15:restartNumberingAfterBreak="0">
    <w:nsid w:val="28DD6316"/>
    <w:multiLevelType w:val="hybridMultilevel"/>
    <w:tmpl w:val="03509042"/>
    <w:lvl w:ilvl="0" w:tplc="4CB2BB18">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29793B06"/>
    <w:multiLevelType w:val="hybridMultilevel"/>
    <w:tmpl w:val="39A844CE"/>
    <w:lvl w:ilvl="0" w:tplc="04090001">
      <w:start w:val="1"/>
      <w:numFmt w:val="bullet"/>
      <w:lvlText w:val=""/>
      <w:lvlJc w:val="left"/>
      <w:pPr>
        <w:tabs>
          <w:tab w:val="num" w:pos="180"/>
        </w:tabs>
        <w:ind w:left="180" w:hanging="36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14" w15:restartNumberingAfterBreak="0">
    <w:nsid w:val="2DE14891"/>
    <w:multiLevelType w:val="hybridMultilevel"/>
    <w:tmpl w:val="38F467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5803D3"/>
    <w:multiLevelType w:val="hybridMultilevel"/>
    <w:tmpl w:val="41B673A8"/>
    <w:lvl w:ilvl="0" w:tplc="BE52F584">
      <w:start w:val="1"/>
      <w:numFmt w:val="decimal"/>
      <w:lvlText w:val="%1."/>
      <w:lvlJc w:val="left"/>
      <w:pPr>
        <w:tabs>
          <w:tab w:val="num" w:pos="-180"/>
        </w:tabs>
        <w:ind w:left="-180" w:hanging="360"/>
      </w:pPr>
      <w:rPr>
        <w:rFonts w:hint="default"/>
        <w:b/>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15:restartNumberingAfterBreak="0">
    <w:nsid w:val="309B769F"/>
    <w:multiLevelType w:val="hybridMultilevel"/>
    <w:tmpl w:val="B8DAF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F14F89"/>
    <w:multiLevelType w:val="hybridMultilevel"/>
    <w:tmpl w:val="10945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51066C9"/>
    <w:multiLevelType w:val="hybridMultilevel"/>
    <w:tmpl w:val="E5B856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EC6E73"/>
    <w:multiLevelType w:val="hybridMultilevel"/>
    <w:tmpl w:val="3EC0B524"/>
    <w:lvl w:ilvl="0" w:tplc="2AD2FE9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A032B"/>
    <w:multiLevelType w:val="hybridMultilevel"/>
    <w:tmpl w:val="725823F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48449FA"/>
    <w:multiLevelType w:val="hybridMultilevel"/>
    <w:tmpl w:val="695448A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5202F0F"/>
    <w:multiLevelType w:val="hybridMultilevel"/>
    <w:tmpl w:val="FA5667B8"/>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48FC3AA9"/>
    <w:multiLevelType w:val="hybridMultilevel"/>
    <w:tmpl w:val="3DA8DD16"/>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56B70283"/>
    <w:multiLevelType w:val="hybridMultilevel"/>
    <w:tmpl w:val="FB187D7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5" w15:restartNumberingAfterBreak="0">
    <w:nsid w:val="5C3539C8"/>
    <w:multiLevelType w:val="hybridMultilevel"/>
    <w:tmpl w:val="F48A180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6" w15:restartNumberingAfterBreak="0">
    <w:nsid w:val="619027E7"/>
    <w:multiLevelType w:val="hybridMultilevel"/>
    <w:tmpl w:val="1694A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46227C"/>
    <w:multiLevelType w:val="hybridMultilevel"/>
    <w:tmpl w:val="2AA2D8B0"/>
    <w:lvl w:ilvl="0" w:tplc="29B45D98">
      <w:start w:val="1"/>
      <w:numFmt w:val="decimal"/>
      <w:lvlText w:val="%1."/>
      <w:lvlJc w:val="left"/>
      <w:pPr>
        <w:tabs>
          <w:tab w:val="num" w:pos="-180"/>
        </w:tabs>
        <w:ind w:left="-180" w:hanging="360"/>
      </w:pPr>
      <w:rPr>
        <w:rFonts w:hint="default"/>
      </w:rPr>
    </w:lvl>
    <w:lvl w:ilvl="1" w:tplc="04090001">
      <w:start w:val="1"/>
      <w:numFmt w:val="bullet"/>
      <w:lvlText w:val=""/>
      <w:lvlJc w:val="left"/>
      <w:pPr>
        <w:tabs>
          <w:tab w:val="num" w:pos="540"/>
        </w:tabs>
        <w:ind w:left="540" w:hanging="360"/>
      </w:pPr>
      <w:rPr>
        <w:rFonts w:ascii="Symbol" w:hAnsi="Symbol" w:hint="default"/>
      </w:rPr>
    </w:lvl>
    <w:lvl w:ilvl="2" w:tplc="89FE800C">
      <w:start w:val="2"/>
      <w:numFmt w:val="decimal"/>
      <w:lvlText w:val="%3"/>
      <w:lvlJc w:val="left"/>
      <w:pPr>
        <w:tabs>
          <w:tab w:val="num" w:pos="2520"/>
        </w:tabs>
        <w:ind w:left="2520" w:hanging="1440"/>
      </w:pPr>
      <w:rPr>
        <w:rFonts w:hint="default"/>
      </w:rPr>
    </w:lvl>
    <w:lvl w:ilvl="3" w:tplc="0409000F">
      <w:start w:val="1"/>
      <w:numFmt w:val="decimal"/>
      <w:lvlText w:val="%4."/>
      <w:lvlJc w:val="left"/>
      <w:pPr>
        <w:tabs>
          <w:tab w:val="num" w:pos="1980"/>
        </w:tabs>
        <w:ind w:left="1980" w:hanging="360"/>
      </w:p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start w:val="1"/>
      <w:numFmt w:val="decimal"/>
      <w:lvlText w:val="%7."/>
      <w:lvlJc w:val="left"/>
      <w:pPr>
        <w:tabs>
          <w:tab w:val="num" w:pos="4140"/>
        </w:tabs>
        <w:ind w:left="4140" w:hanging="360"/>
      </w:pPr>
    </w:lvl>
    <w:lvl w:ilvl="7" w:tplc="04090019">
      <w:start w:val="1"/>
      <w:numFmt w:val="lowerLetter"/>
      <w:lvlText w:val="%8."/>
      <w:lvlJc w:val="left"/>
      <w:pPr>
        <w:tabs>
          <w:tab w:val="num" w:pos="4860"/>
        </w:tabs>
        <w:ind w:left="4860" w:hanging="360"/>
      </w:pPr>
    </w:lvl>
    <w:lvl w:ilvl="8" w:tplc="0409001B">
      <w:start w:val="1"/>
      <w:numFmt w:val="lowerRoman"/>
      <w:lvlText w:val="%9."/>
      <w:lvlJc w:val="right"/>
      <w:pPr>
        <w:tabs>
          <w:tab w:val="num" w:pos="5580"/>
        </w:tabs>
        <w:ind w:left="5580" w:hanging="180"/>
      </w:pPr>
    </w:lvl>
  </w:abstractNum>
  <w:abstractNum w:abstractNumId="28" w15:restartNumberingAfterBreak="0">
    <w:nsid w:val="66A107B8"/>
    <w:multiLevelType w:val="hybridMultilevel"/>
    <w:tmpl w:val="AD52B92E"/>
    <w:lvl w:ilvl="0" w:tplc="0409000B">
      <w:start w:val="1"/>
      <w:numFmt w:val="bullet"/>
      <w:lvlText w:val=""/>
      <w:lvlJc w:val="left"/>
      <w:pPr>
        <w:tabs>
          <w:tab w:val="num" w:pos="720"/>
        </w:tabs>
        <w:ind w:left="720" w:hanging="360"/>
      </w:pPr>
      <w:rPr>
        <w:rFonts w:ascii="Wingdings" w:hAnsi="Wingdings" w:hint="default"/>
      </w:rPr>
    </w:lvl>
    <w:lvl w:ilvl="1" w:tplc="015A27DE">
      <w:start w:val="1"/>
      <w:numFmt w:val="lowerLetter"/>
      <w:lvlText w:val="(%2)"/>
      <w:lvlJc w:val="left"/>
      <w:pPr>
        <w:tabs>
          <w:tab w:val="num" w:pos="900"/>
        </w:tabs>
        <w:ind w:left="9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4786733"/>
    <w:multiLevelType w:val="hybridMultilevel"/>
    <w:tmpl w:val="A5982C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AAE32DC"/>
    <w:multiLevelType w:val="hybridMultilevel"/>
    <w:tmpl w:val="9D50A5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B204EFA"/>
    <w:multiLevelType w:val="hybridMultilevel"/>
    <w:tmpl w:val="27483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C20A2A"/>
    <w:multiLevelType w:val="hybridMultilevel"/>
    <w:tmpl w:val="2624B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202E9D"/>
    <w:multiLevelType w:val="hybridMultilevel"/>
    <w:tmpl w:val="E5F8E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EC81BE9"/>
    <w:multiLevelType w:val="hybridMultilevel"/>
    <w:tmpl w:val="76389FD4"/>
    <w:lvl w:ilvl="0" w:tplc="4F82C12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18"/>
  </w:num>
  <w:num w:numId="3">
    <w:abstractNumId w:val="14"/>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11"/>
  </w:num>
  <w:num w:numId="8">
    <w:abstractNumId w:val="6"/>
  </w:num>
  <w:num w:numId="9">
    <w:abstractNumId w:val="1"/>
  </w:num>
  <w:num w:numId="10">
    <w:abstractNumId w:val="13"/>
  </w:num>
  <w:num w:numId="11">
    <w:abstractNumId w:val="2"/>
  </w:num>
  <w:num w:numId="12">
    <w:abstractNumId w:val="15"/>
  </w:num>
  <w:num w:numId="13">
    <w:abstractNumId w:val="12"/>
  </w:num>
  <w:num w:numId="14">
    <w:abstractNumId w:val="16"/>
  </w:num>
  <w:num w:numId="15">
    <w:abstractNumId w:val="9"/>
  </w:num>
  <w:num w:numId="16">
    <w:abstractNumId w:val="24"/>
  </w:num>
  <w:num w:numId="17">
    <w:abstractNumId w:val="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8"/>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4"/>
  </w:num>
  <w:num w:numId="29">
    <w:abstractNumId w:val="10"/>
  </w:num>
  <w:num w:numId="30">
    <w:abstractNumId w:val="19"/>
  </w:num>
  <w:num w:numId="31">
    <w:abstractNumId w:val="32"/>
  </w:num>
  <w:num w:numId="32">
    <w:abstractNumId w:val="33"/>
  </w:num>
  <w:num w:numId="33">
    <w:abstractNumId w:val="26"/>
  </w:num>
  <w:num w:numId="34">
    <w:abstractNumId w:val="31"/>
  </w:num>
  <w:num w:numId="35">
    <w:abstractNumId w:val="1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32E"/>
    <w:rsid w:val="00026C37"/>
    <w:rsid w:val="000426E7"/>
    <w:rsid w:val="00043B99"/>
    <w:rsid w:val="000943FA"/>
    <w:rsid w:val="000B1725"/>
    <w:rsid w:val="000B36E0"/>
    <w:rsid w:val="000C1F5B"/>
    <w:rsid w:val="000F2B6D"/>
    <w:rsid w:val="00157A4B"/>
    <w:rsid w:val="001C25E2"/>
    <w:rsid w:val="001E1799"/>
    <w:rsid w:val="00247A38"/>
    <w:rsid w:val="00250552"/>
    <w:rsid w:val="00293CCB"/>
    <w:rsid w:val="002F2ACE"/>
    <w:rsid w:val="0031226E"/>
    <w:rsid w:val="00334BB8"/>
    <w:rsid w:val="003416BD"/>
    <w:rsid w:val="00345E74"/>
    <w:rsid w:val="0035429B"/>
    <w:rsid w:val="0035539D"/>
    <w:rsid w:val="0039019E"/>
    <w:rsid w:val="003B1D14"/>
    <w:rsid w:val="003B3111"/>
    <w:rsid w:val="003B4BE5"/>
    <w:rsid w:val="003B66A6"/>
    <w:rsid w:val="003D26FF"/>
    <w:rsid w:val="003D64A6"/>
    <w:rsid w:val="003F422E"/>
    <w:rsid w:val="00454433"/>
    <w:rsid w:val="00455E80"/>
    <w:rsid w:val="004672D3"/>
    <w:rsid w:val="004853A8"/>
    <w:rsid w:val="00520AA3"/>
    <w:rsid w:val="00546C94"/>
    <w:rsid w:val="00587A17"/>
    <w:rsid w:val="005A0BEA"/>
    <w:rsid w:val="005A390A"/>
    <w:rsid w:val="005A7163"/>
    <w:rsid w:val="005F15EE"/>
    <w:rsid w:val="005F3EF7"/>
    <w:rsid w:val="00605055"/>
    <w:rsid w:val="00606C43"/>
    <w:rsid w:val="00620642"/>
    <w:rsid w:val="006F6039"/>
    <w:rsid w:val="0070760F"/>
    <w:rsid w:val="00721DBE"/>
    <w:rsid w:val="007947C4"/>
    <w:rsid w:val="00794A02"/>
    <w:rsid w:val="007A6519"/>
    <w:rsid w:val="007B1188"/>
    <w:rsid w:val="007E18BA"/>
    <w:rsid w:val="007E694A"/>
    <w:rsid w:val="0080122E"/>
    <w:rsid w:val="00857036"/>
    <w:rsid w:val="008A6F0D"/>
    <w:rsid w:val="008C54F3"/>
    <w:rsid w:val="008D2E68"/>
    <w:rsid w:val="008E3742"/>
    <w:rsid w:val="0094432E"/>
    <w:rsid w:val="00947EB9"/>
    <w:rsid w:val="00960457"/>
    <w:rsid w:val="0096274B"/>
    <w:rsid w:val="009C0B4A"/>
    <w:rsid w:val="009D5367"/>
    <w:rsid w:val="009D5A59"/>
    <w:rsid w:val="00A33D54"/>
    <w:rsid w:val="00AB5FA0"/>
    <w:rsid w:val="00AD2409"/>
    <w:rsid w:val="00B03BB8"/>
    <w:rsid w:val="00B07BF4"/>
    <w:rsid w:val="00B73B84"/>
    <w:rsid w:val="00B94B64"/>
    <w:rsid w:val="00BA622F"/>
    <w:rsid w:val="00BD3CFC"/>
    <w:rsid w:val="00C0633C"/>
    <w:rsid w:val="00C43177"/>
    <w:rsid w:val="00C43FC1"/>
    <w:rsid w:val="00C50DE4"/>
    <w:rsid w:val="00C75059"/>
    <w:rsid w:val="00C95878"/>
    <w:rsid w:val="00CE3F4A"/>
    <w:rsid w:val="00CE5A8F"/>
    <w:rsid w:val="00CE69BB"/>
    <w:rsid w:val="00CF156C"/>
    <w:rsid w:val="00D01D4C"/>
    <w:rsid w:val="00D211A1"/>
    <w:rsid w:val="00D41D0F"/>
    <w:rsid w:val="00D55B5E"/>
    <w:rsid w:val="00DB2F26"/>
    <w:rsid w:val="00DB4F2B"/>
    <w:rsid w:val="00DD7872"/>
    <w:rsid w:val="00DE1ADB"/>
    <w:rsid w:val="00DE33F1"/>
    <w:rsid w:val="00DE64A6"/>
    <w:rsid w:val="00DE67E0"/>
    <w:rsid w:val="00DF3813"/>
    <w:rsid w:val="00E03AEA"/>
    <w:rsid w:val="00E205FF"/>
    <w:rsid w:val="00EF734F"/>
    <w:rsid w:val="00F1574B"/>
    <w:rsid w:val="00F65B07"/>
    <w:rsid w:val="00F7635A"/>
    <w:rsid w:val="00FD1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430E77"/>
  <w15:docId w15:val="{82B7A190-BDA6-408D-B267-F74F8048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432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432E"/>
    <w:rPr>
      <w:color w:val="0000FF"/>
      <w:u w:val="single"/>
    </w:rPr>
  </w:style>
  <w:style w:type="paragraph" w:styleId="ListParagraph">
    <w:name w:val="List Paragraph"/>
    <w:basedOn w:val="Normal"/>
    <w:uiPriority w:val="34"/>
    <w:qFormat/>
    <w:rsid w:val="000B1725"/>
    <w:pPr>
      <w:ind w:left="720"/>
      <w:contextualSpacing/>
    </w:pPr>
  </w:style>
  <w:style w:type="paragraph" w:styleId="BalloonText">
    <w:name w:val="Balloon Text"/>
    <w:basedOn w:val="Normal"/>
    <w:link w:val="BalloonTextChar"/>
    <w:uiPriority w:val="99"/>
    <w:semiHidden/>
    <w:unhideWhenUsed/>
    <w:rsid w:val="005A390A"/>
    <w:rPr>
      <w:rFonts w:ascii="Tahoma" w:hAnsi="Tahoma" w:cs="Tahoma"/>
      <w:sz w:val="16"/>
      <w:szCs w:val="16"/>
    </w:rPr>
  </w:style>
  <w:style w:type="character" w:customStyle="1" w:styleId="BalloonTextChar">
    <w:name w:val="Balloon Text Char"/>
    <w:basedOn w:val="DefaultParagraphFont"/>
    <w:link w:val="BalloonText"/>
    <w:uiPriority w:val="99"/>
    <w:semiHidden/>
    <w:rsid w:val="005A390A"/>
    <w:rPr>
      <w:rFonts w:ascii="Tahoma" w:eastAsia="Times New Roman" w:hAnsi="Tahoma" w:cs="Tahoma"/>
      <w:sz w:val="16"/>
      <w:szCs w:val="16"/>
    </w:rPr>
  </w:style>
  <w:style w:type="paragraph" w:styleId="NormalWeb">
    <w:name w:val="Normal (Web)"/>
    <w:basedOn w:val="Normal"/>
    <w:uiPriority w:val="99"/>
    <w:unhideWhenUsed/>
    <w:rsid w:val="000B36E0"/>
    <w:pPr>
      <w:spacing w:after="200" w:line="276" w:lineRule="auto"/>
    </w:pPr>
    <w:rPr>
      <w:rFonts w:eastAsia="Calibri"/>
      <w:sz w:val="24"/>
      <w:szCs w:val="24"/>
      <w:lang w:eastAsia="ar-SA"/>
    </w:rPr>
  </w:style>
  <w:style w:type="table" w:customStyle="1" w:styleId="TableGrid2">
    <w:name w:val="Table Grid2"/>
    <w:basedOn w:val="TableNormal"/>
    <w:next w:val="TableGrid"/>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B36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274B"/>
    <w:pPr>
      <w:tabs>
        <w:tab w:val="center" w:pos="4513"/>
        <w:tab w:val="right" w:pos="9026"/>
      </w:tabs>
    </w:pPr>
  </w:style>
  <w:style w:type="character" w:customStyle="1" w:styleId="HeaderChar">
    <w:name w:val="Header Char"/>
    <w:basedOn w:val="DefaultParagraphFont"/>
    <w:link w:val="Header"/>
    <w:uiPriority w:val="99"/>
    <w:rsid w:val="009627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274B"/>
    <w:pPr>
      <w:tabs>
        <w:tab w:val="center" w:pos="4513"/>
        <w:tab w:val="right" w:pos="9026"/>
      </w:tabs>
    </w:pPr>
  </w:style>
  <w:style w:type="character" w:customStyle="1" w:styleId="FooterChar">
    <w:name w:val="Footer Char"/>
    <w:basedOn w:val="DefaultParagraphFont"/>
    <w:link w:val="Footer"/>
    <w:uiPriority w:val="99"/>
    <w:rsid w:val="0096274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4532476">
      <w:bodyDiv w:val="1"/>
      <w:marLeft w:val="0"/>
      <w:marRight w:val="0"/>
      <w:marTop w:val="0"/>
      <w:marBottom w:val="0"/>
      <w:divBdr>
        <w:top w:val="none" w:sz="0" w:space="0" w:color="auto"/>
        <w:left w:val="none" w:sz="0" w:space="0" w:color="auto"/>
        <w:bottom w:val="none" w:sz="0" w:space="0" w:color="auto"/>
        <w:right w:val="none" w:sz="0" w:space="0" w:color="auto"/>
      </w:divBdr>
    </w:div>
    <w:div w:id="1063916838">
      <w:bodyDiv w:val="1"/>
      <w:marLeft w:val="0"/>
      <w:marRight w:val="0"/>
      <w:marTop w:val="0"/>
      <w:marBottom w:val="0"/>
      <w:divBdr>
        <w:top w:val="none" w:sz="0" w:space="0" w:color="auto"/>
        <w:left w:val="none" w:sz="0" w:space="0" w:color="auto"/>
        <w:bottom w:val="none" w:sz="0" w:space="0" w:color="auto"/>
        <w:right w:val="none" w:sz="0" w:space="0" w:color="auto"/>
      </w:divBdr>
    </w:div>
    <w:div w:id="1081027898">
      <w:bodyDiv w:val="1"/>
      <w:marLeft w:val="0"/>
      <w:marRight w:val="0"/>
      <w:marTop w:val="0"/>
      <w:marBottom w:val="0"/>
      <w:divBdr>
        <w:top w:val="none" w:sz="0" w:space="0" w:color="auto"/>
        <w:left w:val="none" w:sz="0" w:space="0" w:color="auto"/>
        <w:bottom w:val="none" w:sz="0" w:space="0" w:color="auto"/>
        <w:right w:val="none" w:sz="0" w:space="0" w:color="auto"/>
      </w:divBdr>
    </w:div>
    <w:div w:id="1445424953">
      <w:bodyDiv w:val="1"/>
      <w:marLeft w:val="0"/>
      <w:marRight w:val="0"/>
      <w:marTop w:val="0"/>
      <w:marBottom w:val="0"/>
      <w:divBdr>
        <w:top w:val="none" w:sz="0" w:space="0" w:color="auto"/>
        <w:left w:val="none" w:sz="0" w:space="0" w:color="auto"/>
        <w:bottom w:val="none" w:sz="0" w:space="0" w:color="auto"/>
        <w:right w:val="none" w:sz="0" w:space="0" w:color="auto"/>
      </w:divBdr>
    </w:div>
    <w:div w:id="1628319434">
      <w:bodyDiv w:val="1"/>
      <w:marLeft w:val="0"/>
      <w:marRight w:val="0"/>
      <w:marTop w:val="0"/>
      <w:marBottom w:val="0"/>
      <w:divBdr>
        <w:top w:val="none" w:sz="0" w:space="0" w:color="auto"/>
        <w:left w:val="none" w:sz="0" w:space="0" w:color="auto"/>
        <w:bottom w:val="none" w:sz="0" w:space="0" w:color="auto"/>
        <w:right w:val="none" w:sz="0" w:space="0" w:color="auto"/>
      </w:divBdr>
    </w:div>
    <w:div w:id="191727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againstbullying.com" TargetMode="External"/><Relationship Id="rId13" Type="http://schemas.openxmlformats.org/officeDocument/2006/relationships/hyperlink" Target="http://www.kidscape.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childline.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llying.co.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bullyfreezone.co.uk" TargetMode="External"/><Relationship Id="rId4" Type="http://schemas.openxmlformats.org/officeDocument/2006/relationships/webSettings" Target="webSettings.xml"/><Relationship Id="rId9" Type="http://schemas.openxmlformats.org/officeDocument/2006/relationships/hyperlink" Target="http://www.beatbullying.org.uk" TargetMode="External"/><Relationship Id="rId14" Type="http://schemas.openxmlformats.org/officeDocument/2006/relationships/hyperlink" Target="http://www.nspc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2769</Words>
  <Characters>15788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sca8753157</dc:creator>
  <cp:lastModifiedBy>Microsoft Office User</cp:lastModifiedBy>
  <cp:revision>2</cp:revision>
  <cp:lastPrinted>2018-06-26T10:22:00Z</cp:lastPrinted>
  <dcterms:created xsi:type="dcterms:W3CDTF">2025-03-21T00:40:00Z</dcterms:created>
  <dcterms:modified xsi:type="dcterms:W3CDTF">2025-03-21T00:40:00Z</dcterms:modified>
</cp:coreProperties>
</file>