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DA32" w14:textId="77777777" w:rsidR="00332295" w:rsidRDefault="00332295" w:rsidP="00332295">
      <w:pPr>
        <w:rPr>
          <w:rFonts w:ascii="Comic Sans MS" w:hAnsi="Comic Sans MS"/>
          <w:b/>
          <w:u w:val="single"/>
        </w:rPr>
      </w:pPr>
      <w:r w:rsidRPr="00311B94">
        <w:rPr>
          <w:b/>
          <w:noProof/>
          <w:lang w:eastAsia="en-GB"/>
        </w:rPr>
        <mc:AlternateContent>
          <mc:Choice Requires="wps">
            <w:drawing>
              <wp:anchor distT="0" distB="0" distL="114300" distR="114300" simplePos="0" relativeHeight="251659264" behindDoc="0" locked="0" layoutInCell="1" allowOverlap="1" wp14:anchorId="1697DC55" wp14:editId="5AEC657F">
                <wp:simplePos x="0" y="0"/>
                <wp:positionH relativeFrom="column">
                  <wp:posOffset>8610600</wp:posOffset>
                </wp:positionH>
                <wp:positionV relativeFrom="paragraph">
                  <wp:posOffset>6985</wp:posOffset>
                </wp:positionV>
                <wp:extent cx="1009650" cy="10191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19175"/>
                        </a:xfrm>
                        <a:prstGeom prst="rect">
                          <a:avLst/>
                        </a:prstGeom>
                        <a:solidFill>
                          <a:srgbClr val="FFFFFF"/>
                        </a:solidFill>
                        <a:ln w="9525">
                          <a:noFill/>
                          <a:miter lim="800000"/>
                          <a:headEnd/>
                          <a:tailEnd/>
                        </a:ln>
                      </wps:spPr>
                      <wps:txbx>
                        <w:txbxContent>
                          <w:p w14:paraId="42A24F4C" w14:textId="77777777" w:rsidR="00332295" w:rsidRDefault="00332295" w:rsidP="00332295">
                            <w:r>
                              <w:rPr>
                                <w:noProof/>
                                <w:sz w:val="28"/>
                                <w:szCs w:val="28"/>
                                <w:lang w:eastAsia="en-GB"/>
                              </w:rPr>
                              <w:drawing>
                                <wp:inline distT="0" distB="0" distL="0" distR="0" wp14:anchorId="67C8FFE2" wp14:editId="250D62CF">
                                  <wp:extent cx="817880" cy="808990"/>
                                  <wp:effectExtent l="0" t="0" r="1270" b="0"/>
                                  <wp:docPr id="2" name="Picture 2" descr="C:\Users\sch8753157\AppData\Local\Microsoft\Windows\Temporary Internet Files\Content.Outlook\B11CLR0P\Mobberley School Logo-v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3157\AppData\Local\Microsoft\Windows\Temporary Internet Files\Content.Outlook\B11CLR0P\Mobberley School Logo-vF(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7880" cy="8089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7DC55" id="_x0000_t202" coordsize="21600,21600" o:spt="202" path="m,l,21600r21600,l21600,xe">
                <v:stroke joinstyle="miter"/>
                <v:path gradientshapeok="t" o:connecttype="rect"/>
              </v:shapetype>
              <v:shape id="Text Box 2" o:spid="_x0000_s1026" type="#_x0000_t202" style="position:absolute;margin-left:678pt;margin-top:.55pt;width:79.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" stroked="f">
                <v:textbox>
                  <w:txbxContent>
                    <w:p w14:paraId="42A24F4C" w14:textId="77777777" w:rsidR="00332295" w:rsidRDefault="00332295" w:rsidP="00332295">
                      <w:r>
                        <w:rPr>
                          <w:noProof/>
                          <w:sz w:val="28"/>
                          <w:szCs w:val="28"/>
                          <w:lang w:eastAsia="en-GB"/>
                        </w:rPr>
                        <w:drawing>
                          <wp:inline distT="0" distB="0" distL="0" distR="0" wp14:anchorId="67C8FFE2" wp14:editId="250D62CF">
                            <wp:extent cx="817880" cy="808990"/>
                            <wp:effectExtent l="0" t="0" r="1270" b="0"/>
                            <wp:docPr id="2" name="Picture 2" descr="C:\Users\sch8753157\AppData\Local\Microsoft\Windows\Temporary Internet Files\Content.Outlook\B11CLR0P\Mobberley School Logo-v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3157\AppData\Local\Microsoft\Windows\Temporary Internet Files\Content.Outlook\B11CLR0P\Mobberley School Logo-vF(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7880" cy="808990"/>
                                    </a:xfrm>
                                    <a:prstGeom prst="rect">
                                      <a:avLst/>
                                    </a:prstGeom>
                                    <a:noFill/>
                                    <a:ln>
                                      <a:noFill/>
                                    </a:ln>
                                  </pic:spPr>
                                </pic:pic>
                              </a:graphicData>
                            </a:graphic>
                          </wp:inline>
                        </w:drawing>
                      </w:r>
                    </w:p>
                  </w:txbxContent>
                </v:textbox>
              </v:shape>
            </w:pict>
          </mc:Fallback>
        </mc:AlternateContent>
      </w:r>
    </w:p>
    <w:p w14:paraId="219D9A13" w14:textId="1A2C1A30" w:rsidR="00785218" w:rsidRPr="00E65565" w:rsidRDefault="00332295" w:rsidP="00785218">
      <w:pPr>
        <w:jc w:val="center"/>
        <w:rPr>
          <w:b/>
          <w:color w:val="002060"/>
          <w:sz w:val="32"/>
          <w:szCs w:val="32"/>
        </w:rPr>
      </w:pPr>
      <w:r w:rsidRPr="00E65565">
        <w:rPr>
          <w:b/>
          <w:noProof/>
          <w:color w:val="002060"/>
          <w:sz w:val="32"/>
          <w:szCs w:val="32"/>
          <w:lang w:eastAsia="en-GB"/>
        </w:rPr>
        <mc:AlternateContent>
          <mc:Choice Requires="wps">
            <w:drawing>
              <wp:anchor distT="0" distB="0" distL="114300" distR="114300" simplePos="0" relativeHeight="251660288" behindDoc="0" locked="0" layoutInCell="1" allowOverlap="1" wp14:anchorId="39FE90F4" wp14:editId="760BB5FB">
                <wp:simplePos x="0" y="0"/>
                <wp:positionH relativeFrom="column">
                  <wp:posOffset>-323850</wp:posOffset>
                </wp:positionH>
                <wp:positionV relativeFrom="paragraph">
                  <wp:posOffset>-123825</wp:posOffset>
                </wp:positionV>
                <wp:extent cx="1009650" cy="10191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19175"/>
                        </a:xfrm>
                        <a:prstGeom prst="rect">
                          <a:avLst/>
                        </a:prstGeom>
                        <a:solidFill>
                          <a:srgbClr val="FFFFFF"/>
                        </a:solidFill>
                        <a:ln w="9525">
                          <a:noFill/>
                          <a:miter lim="800000"/>
                          <a:headEnd/>
                          <a:tailEnd/>
                        </a:ln>
                      </wps:spPr>
                      <wps:txbx>
                        <w:txbxContent>
                          <w:p w14:paraId="0D9473A6" w14:textId="77777777" w:rsidR="00332295" w:rsidRDefault="00332295" w:rsidP="00332295">
                            <w:r>
                              <w:rPr>
                                <w:noProof/>
                                <w:sz w:val="28"/>
                                <w:szCs w:val="28"/>
                                <w:lang w:eastAsia="en-GB"/>
                              </w:rPr>
                              <w:drawing>
                                <wp:inline distT="0" distB="0" distL="0" distR="0" wp14:anchorId="13254F9F" wp14:editId="196C2F9A">
                                  <wp:extent cx="817880" cy="809335"/>
                                  <wp:effectExtent l="0" t="0" r="1270" b="0"/>
                                  <wp:docPr id="3" name="Picture 3" descr="C:\Users\sch8753157\AppData\Local\Microsoft\Windows\Temporary Internet Files\Content.Outlook\B11CLR0P\Mobberley School Logo-v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3157\AppData\Local\Microsoft\Windows\Temporary Internet Files\Content.Outlook\B11CLR0P\Mobberley School Logo-vF(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7880" cy="8093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E90F4" id="_x0000_s1027" type="#_x0000_t202" style="position:absolute;left:0;text-align:left;margin-left:-25.5pt;margin-top:-9.75pt;width:79.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" stroked="f">
                <v:textbox>
                  <w:txbxContent>
                    <w:p w14:paraId="0D9473A6" w14:textId="77777777" w:rsidR="00332295" w:rsidRDefault="00332295" w:rsidP="00332295">
                      <w:r>
                        <w:rPr>
                          <w:noProof/>
                          <w:sz w:val="28"/>
                          <w:szCs w:val="28"/>
                          <w:lang w:eastAsia="en-GB"/>
                        </w:rPr>
                        <w:drawing>
                          <wp:inline distT="0" distB="0" distL="0" distR="0" wp14:anchorId="13254F9F" wp14:editId="196C2F9A">
                            <wp:extent cx="817880" cy="809335"/>
                            <wp:effectExtent l="0" t="0" r="1270" b="0"/>
                            <wp:docPr id="3" name="Picture 3" descr="C:\Users\sch8753157\AppData\Local\Microsoft\Windows\Temporary Internet Files\Content.Outlook\B11CLR0P\Mobberley School Logo-v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3157\AppData\Local\Microsoft\Windows\Temporary Internet Files\Content.Outlook\B11CLR0P\Mobberley School Logo-vF(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7880" cy="809335"/>
                                    </a:xfrm>
                                    <a:prstGeom prst="rect">
                                      <a:avLst/>
                                    </a:prstGeom>
                                    <a:noFill/>
                                    <a:ln>
                                      <a:noFill/>
                                    </a:ln>
                                  </pic:spPr>
                                </pic:pic>
                              </a:graphicData>
                            </a:graphic>
                          </wp:inline>
                        </w:drawing>
                      </w:r>
                    </w:p>
                  </w:txbxContent>
                </v:textbox>
              </v:shape>
            </w:pict>
          </mc:Fallback>
        </mc:AlternateContent>
      </w:r>
      <w:r w:rsidRPr="00E65565">
        <w:rPr>
          <w:b/>
          <w:color w:val="002060"/>
          <w:sz w:val="32"/>
          <w:szCs w:val="32"/>
        </w:rPr>
        <w:t>M</w:t>
      </w:r>
      <w:r w:rsidR="00785218" w:rsidRPr="00E65565">
        <w:rPr>
          <w:b/>
          <w:color w:val="002060"/>
          <w:sz w:val="32"/>
          <w:szCs w:val="32"/>
        </w:rPr>
        <w:t xml:space="preserve">obberley </w:t>
      </w:r>
      <w:r w:rsidR="00785218">
        <w:rPr>
          <w:b/>
          <w:color w:val="002060"/>
          <w:sz w:val="32"/>
          <w:szCs w:val="32"/>
        </w:rPr>
        <w:t xml:space="preserve">Church of England </w:t>
      </w:r>
      <w:r w:rsidR="00785218" w:rsidRPr="00E65565">
        <w:rPr>
          <w:b/>
          <w:color w:val="002060"/>
          <w:sz w:val="32"/>
          <w:szCs w:val="32"/>
        </w:rPr>
        <w:t>Primary School</w:t>
      </w:r>
    </w:p>
    <w:p w14:paraId="6ABC89FF" w14:textId="232E5BA6" w:rsidR="00332295" w:rsidRPr="00E65565" w:rsidRDefault="00332295" w:rsidP="00332295">
      <w:pPr>
        <w:jc w:val="center"/>
        <w:rPr>
          <w:rFonts w:ascii="Twinkl Precursive Light" w:eastAsia="Times New Roman" w:hAnsi="Twinkl Precursive Light" w:cs="Times New Roman"/>
          <w:b/>
          <w:noProof/>
          <w:sz w:val="32"/>
          <w:szCs w:val="32"/>
          <w:lang w:eastAsia="en-GB"/>
        </w:rPr>
      </w:pPr>
      <w:r w:rsidRPr="00E65565">
        <w:rPr>
          <w:rFonts w:ascii="Twinkl Precursive Light" w:eastAsia="Times New Roman" w:hAnsi="Twinkl Precursive Light" w:cs="Times New Roman"/>
          <w:b/>
          <w:noProof/>
          <w:sz w:val="32"/>
          <w:szCs w:val="32"/>
          <w:lang w:eastAsia="en-GB"/>
        </w:rPr>
        <w:t>‘Open Hearts, Open Minds, Open Doors’</w:t>
      </w:r>
    </w:p>
    <w:p w14:paraId="5E06EF1A" w14:textId="77777777" w:rsidR="00332295" w:rsidRPr="00E65565" w:rsidRDefault="00332295" w:rsidP="00332295">
      <w:pPr>
        <w:pStyle w:val="NormalWeb"/>
        <w:spacing w:before="200" w:beforeAutospacing="0" w:after="0" w:afterAutospacing="0" w:line="216" w:lineRule="auto"/>
        <w:jc w:val="center"/>
        <w:rPr>
          <w:rFonts w:ascii="Twinkl Precursive Light" w:eastAsiaTheme="minorEastAsia" w:hAnsi="Twinkl Precursive Light" w:cs="Arial"/>
          <w:b/>
          <w:color w:val="000000" w:themeColor="text1"/>
          <w:kern w:val="24"/>
          <w:sz w:val="28"/>
          <w:szCs w:val="28"/>
        </w:rPr>
      </w:pPr>
      <w:r w:rsidRPr="00E65565">
        <w:rPr>
          <w:rFonts w:ascii="Twinkl Precursive Light" w:eastAsiaTheme="minorEastAsia" w:hAnsi="Twinkl Precursive Light" w:cs="Arial"/>
          <w:b/>
          <w:color w:val="000000" w:themeColor="text1"/>
          <w:kern w:val="24"/>
          <w:sz w:val="28"/>
          <w:szCs w:val="28"/>
        </w:rPr>
        <w:t>Matthew 7:7</w:t>
      </w:r>
    </w:p>
    <w:p w14:paraId="4B0F8EC3" w14:textId="1E3B748A" w:rsidR="00332295" w:rsidRDefault="00332295" w:rsidP="00332295">
      <w:pPr>
        <w:pStyle w:val="NormalWeb"/>
        <w:spacing w:before="200" w:beforeAutospacing="0" w:after="0" w:afterAutospacing="0" w:line="216" w:lineRule="auto"/>
        <w:jc w:val="center"/>
        <w:rPr>
          <w:rFonts w:ascii="Twinkl Precursive Light" w:eastAsiaTheme="minorEastAsia" w:hAnsi="Twinkl Precursive Light" w:cs="Arial"/>
          <w:b/>
          <w:color w:val="000000" w:themeColor="text1"/>
          <w:kern w:val="24"/>
        </w:rPr>
      </w:pPr>
      <w:r w:rsidRPr="00E65565">
        <w:rPr>
          <w:rFonts w:ascii="Twinkl Precursive Light" w:eastAsiaTheme="minorEastAsia" w:hAnsi="Twinkl Precursive Light" w:cs="Arial"/>
          <w:b/>
          <w:color w:val="000000" w:themeColor="text1"/>
          <w:kern w:val="24"/>
        </w:rPr>
        <w:t xml:space="preserve">“Ask and it will be given </w:t>
      </w:r>
      <w:r w:rsidR="00A0668A">
        <w:rPr>
          <w:rFonts w:ascii="Twinkl Precursive Light" w:eastAsiaTheme="minorEastAsia" w:hAnsi="Twinkl Precursive Light" w:cs="Arial"/>
          <w:b/>
          <w:color w:val="000000" w:themeColor="text1"/>
          <w:kern w:val="24"/>
        </w:rPr>
        <w:t>un</w:t>
      </w:r>
      <w:r w:rsidRPr="00E65565">
        <w:rPr>
          <w:rFonts w:ascii="Twinkl Precursive Light" w:eastAsiaTheme="minorEastAsia" w:hAnsi="Twinkl Precursive Light" w:cs="Arial"/>
          <w:b/>
          <w:color w:val="000000" w:themeColor="text1"/>
          <w:kern w:val="24"/>
        </w:rPr>
        <w:t>to you; seek and you will find; knock, and the door will be opened to you.”</w:t>
      </w:r>
    </w:p>
    <w:tbl>
      <w:tblPr>
        <w:tblStyle w:val="TableGrid"/>
        <w:tblW w:w="0" w:type="auto"/>
        <w:tblLook w:val="04A0" w:firstRow="1" w:lastRow="0" w:firstColumn="1" w:lastColumn="0" w:noHBand="0" w:noVBand="1"/>
      </w:tblPr>
      <w:tblGrid>
        <w:gridCol w:w="2122"/>
        <w:gridCol w:w="2126"/>
        <w:gridCol w:w="2551"/>
        <w:gridCol w:w="1843"/>
        <w:gridCol w:w="4181"/>
        <w:gridCol w:w="2565"/>
      </w:tblGrid>
      <w:tr w:rsidR="000F5A6D" w14:paraId="07AA1081" w14:textId="77777777" w:rsidTr="00C27832">
        <w:tc>
          <w:tcPr>
            <w:tcW w:w="2122" w:type="dxa"/>
          </w:tcPr>
          <w:p w14:paraId="41519CAA" w14:textId="364FC857" w:rsidR="003E743F" w:rsidRPr="00C27832" w:rsidRDefault="003E743F" w:rsidP="00C27832">
            <w:pPr>
              <w:jc w:val="center"/>
              <w:rPr>
                <w:rFonts w:ascii="Twinkl Precursive Light" w:hAnsi="Twinkl Precursive Light"/>
                <w:b/>
                <w:bCs/>
                <w:sz w:val="24"/>
                <w:szCs w:val="24"/>
              </w:rPr>
            </w:pPr>
            <w:r w:rsidRPr="009332B7">
              <w:rPr>
                <w:rFonts w:ascii="Twinkl Precursive Light" w:hAnsi="Twinkl Precursive Light"/>
                <w:b/>
                <w:bCs/>
                <w:color w:val="FF0000"/>
                <w:sz w:val="24"/>
                <w:szCs w:val="24"/>
              </w:rPr>
              <w:t>Compassion</w:t>
            </w:r>
          </w:p>
        </w:tc>
        <w:tc>
          <w:tcPr>
            <w:tcW w:w="2126" w:type="dxa"/>
          </w:tcPr>
          <w:p w14:paraId="72F3FCAC" w14:textId="09B24CFC" w:rsidR="000F5A6D" w:rsidRPr="00C27832" w:rsidRDefault="00F44D4A" w:rsidP="00C27832">
            <w:pPr>
              <w:jc w:val="center"/>
              <w:rPr>
                <w:rFonts w:ascii="Twinkl Precursive Light" w:eastAsiaTheme="minorEastAsia" w:hAnsi="Twinkl Precursive Light" w:cs="Arial"/>
                <w:b/>
                <w:bCs/>
                <w:kern w:val="24"/>
                <w:sz w:val="24"/>
                <w:szCs w:val="24"/>
              </w:rPr>
            </w:pPr>
            <w:r w:rsidRPr="009332B7">
              <w:rPr>
                <w:rFonts w:ascii="Twinkl Precursive Light" w:eastAsiaTheme="minorEastAsia" w:hAnsi="Twinkl Precursive Light" w:cs="Arial"/>
                <w:b/>
                <w:bCs/>
                <w:color w:val="0070C0"/>
                <w:kern w:val="24"/>
                <w:sz w:val="24"/>
                <w:szCs w:val="24"/>
              </w:rPr>
              <w:t>Courage</w:t>
            </w:r>
          </w:p>
        </w:tc>
        <w:tc>
          <w:tcPr>
            <w:tcW w:w="2551" w:type="dxa"/>
          </w:tcPr>
          <w:p w14:paraId="1531474D" w14:textId="52E83A76" w:rsidR="000F5A6D" w:rsidRPr="00C27832" w:rsidRDefault="00F44D4A" w:rsidP="00C27832">
            <w:pPr>
              <w:jc w:val="center"/>
              <w:rPr>
                <w:rFonts w:ascii="Twinkl Precursive Light" w:eastAsiaTheme="minorEastAsia" w:hAnsi="Twinkl Precursive Light" w:cs="Arial"/>
                <w:b/>
                <w:bCs/>
                <w:kern w:val="24"/>
                <w:sz w:val="24"/>
                <w:szCs w:val="24"/>
              </w:rPr>
            </w:pPr>
            <w:r w:rsidRPr="009332B7">
              <w:rPr>
                <w:rFonts w:ascii="Twinkl Precursive Light" w:eastAsiaTheme="minorEastAsia" w:hAnsi="Twinkl Precursive Light" w:cs="Arial"/>
                <w:b/>
                <w:bCs/>
                <w:color w:val="00B050"/>
                <w:kern w:val="24"/>
                <w:sz w:val="24"/>
                <w:szCs w:val="24"/>
              </w:rPr>
              <w:t>Perseverance</w:t>
            </w:r>
          </w:p>
        </w:tc>
        <w:tc>
          <w:tcPr>
            <w:tcW w:w="1843" w:type="dxa"/>
          </w:tcPr>
          <w:p w14:paraId="1E890F58" w14:textId="146E9245" w:rsidR="000F5A6D" w:rsidRPr="006F0829" w:rsidRDefault="003E743F" w:rsidP="00C27832">
            <w:pPr>
              <w:jc w:val="center"/>
              <w:rPr>
                <w:rFonts w:ascii="Twinkl Precursive Light" w:eastAsiaTheme="minorEastAsia" w:hAnsi="Twinkl Precursive Light" w:cs="Arial"/>
                <w:b/>
                <w:bCs/>
                <w:color w:val="FF6600"/>
                <w:kern w:val="24"/>
                <w:sz w:val="24"/>
                <w:szCs w:val="24"/>
              </w:rPr>
            </w:pPr>
            <w:r w:rsidRPr="006F0829">
              <w:rPr>
                <w:rFonts w:ascii="Twinkl Precursive Light" w:eastAsiaTheme="minorEastAsia" w:hAnsi="Twinkl Precursive Light" w:cs="Arial"/>
                <w:b/>
                <w:bCs/>
                <w:color w:val="FF6600"/>
                <w:kern w:val="24"/>
                <w:sz w:val="24"/>
                <w:szCs w:val="24"/>
              </w:rPr>
              <w:t>Respect</w:t>
            </w:r>
          </w:p>
        </w:tc>
        <w:tc>
          <w:tcPr>
            <w:tcW w:w="4181" w:type="dxa"/>
          </w:tcPr>
          <w:p w14:paraId="0B1E698E" w14:textId="55EEFD45" w:rsidR="000F5A6D" w:rsidRPr="00C27832" w:rsidRDefault="003E743F" w:rsidP="00C27832">
            <w:pPr>
              <w:jc w:val="center"/>
              <w:rPr>
                <w:rFonts w:ascii="Twinkl Precursive Light" w:eastAsiaTheme="minorEastAsia" w:hAnsi="Twinkl Precursive Light" w:cs="Arial"/>
                <w:b/>
                <w:bCs/>
                <w:kern w:val="24"/>
                <w:sz w:val="24"/>
                <w:szCs w:val="24"/>
              </w:rPr>
            </w:pPr>
            <w:r w:rsidRPr="006F0829">
              <w:rPr>
                <w:rFonts w:ascii="Twinkl Precursive Light" w:eastAsiaTheme="minorEastAsia" w:hAnsi="Twinkl Precursive Light" w:cs="Arial"/>
                <w:b/>
                <w:bCs/>
                <w:color w:val="7030A0"/>
                <w:kern w:val="24"/>
                <w:sz w:val="24"/>
                <w:szCs w:val="24"/>
              </w:rPr>
              <w:t>Honesty and Truthfulness</w:t>
            </w:r>
          </w:p>
        </w:tc>
        <w:tc>
          <w:tcPr>
            <w:tcW w:w="2565" w:type="dxa"/>
          </w:tcPr>
          <w:p w14:paraId="28C4241C" w14:textId="5CFCEFB2" w:rsidR="000F5A6D" w:rsidRPr="006F0829" w:rsidRDefault="003E743F" w:rsidP="00C27832">
            <w:pPr>
              <w:jc w:val="center"/>
              <w:rPr>
                <w:rFonts w:ascii="Twinkl Precursive Light" w:eastAsiaTheme="minorEastAsia" w:hAnsi="Twinkl Precursive Light" w:cs="Arial"/>
                <w:b/>
                <w:bCs/>
                <w:color w:val="FF0066"/>
                <w:kern w:val="24"/>
                <w:sz w:val="24"/>
                <w:szCs w:val="24"/>
              </w:rPr>
            </w:pPr>
            <w:r w:rsidRPr="006F0829">
              <w:rPr>
                <w:rFonts w:ascii="Twinkl Precursive Light" w:eastAsiaTheme="minorEastAsia" w:hAnsi="Twinkl Precursive Light" w:cs="Arial"/>
                <w:b/>
                <w:bCs/>
                <w:color w:val="FF0066"/>
                <w:kern w:val="24"/>
                <w:sz w:val="24"/>
                <w:szCs w:val="24"/>
              </w:rPr>
              <w:t>Friendship</w:t>
            </w:r>
          </w:p>
        </w:tc>
      </w:tr>
    </w:tbl>
    <w:p w14:paraId="1F61FFD5" w14:textId="5BCCD9B8" w:rsidR="00740E14" w:rsidRPr="00740E14" w:rsidRDefault="00561AFE" w:rsidP="00C27832">
      <w:pPr>
        <w:pStyle w:val="NormalWeb"/>
        <w:spacing w:before="200" w:beforeAutospacing="0" w:after="0" w:afterAutospacing="0" w:line="216" w:lineRule="auto"/>
        <w:jc w:val="center"/>
        <w:rPr>
          <w:rFonts w:asciiTheme="minorHAnsi" w:eastAsiaTheme="minorEastAsia" w:hAnsiTheme="minorHAnsi" w:cstheme="minorHAnsi"/>
          <w:b/>
          <w:bCs/>
          <w:color w:val="002060"/>
          <w:kern w:val="24"/>
          <w:sz w:val="28"/>
          <w:szCs w:val="28"/>
          <w:u w:val="single"/>
        </w:rPr>
      </w:pPr>
      <w:r>
        <w:rPr>
          <w:rFonts w:asciiTheme="minorHAnsi" w:eastAsiaTheme="minorEastAsia" w:hAnsiTheme="minorHAnsi" w:cstheme="minorHAnsi"/>
          <w:b/>
          <w:bCs/>
          <w:color w:val="002060"/>
          <w:kern w:val="24"/>
          <w:sz w:val="28"/>
          <w:szCs w:val="28"/>
          <w:u w:val="single"/>
        </w:rPr>
        <w:t>Year 1</w:t>
      </w:r>
      <w:r w:rsidR="00740E14" w:rsidRPr="00740E14">
        <w:rPr>
          <w:rFonts w:asciiTheme="minorHAnsi" w:eastAsiaTheme="minorEastAsia" w:hAnsiTheme="minorHAnsi" w:cstheme="minorHAnsi"/>
          <w:b/>
          <w:bCs/>
          <w:color w:val="002060"/>
          <w:kern w:val="24"/>
          <w:sz w:val="28"/>
          <w:szCs w:val="28"/>
          <w:u w:val="single"/>
        </w:rPr>
        <w:t xml:space="preserve"> Religious Education </w:t>
      </w:r>
      <w:r w:rsidR="00591065">
        <w:rPr>
          <w:rFonts w:asciiTheme="minorHAnsi" w:eastAsiaTheme="minorEastAsia" w:hAnsiTheme="minorHAnsi" w:cstheme="minorHAnsi"/>
          <w:b/>
          <w:bCs/>
          <w:color w:val="002060"/>
          <w:kern w:val="24"/>
          <w:sz w:val="28"/>
          <w:szCs w:val="28"/>
          <w:u w:val="single"/>
        </w:rPr>
        <w:t>and World</w:t>
      </w:r>
      <w:r w:rsidR="00C460C9">
        <w:rPr>
          <w:rFonts w:asciiTheme="minorHAnsi" w:eastAsiaTheme="minorEastAsia" w:hAnsiTheme="minorHAnsi" w:cstheme="minorHAnsi"/>
          <w:b/>
          <w:bCs/>
          <w:color w:val="002060"/>
          <w:kern w:val="24"/>
          <w:sz w:val="28"/>
          <w:szCs w:val="28"/>
          <w:u w:val="single"/>
        </w:rPr>
        <w:t>v</w:t>
      </w:r>
      <w:r w:rsidR="00591065">
        <w:rPr>
          <w:rFonts w:asciiTheme="minorHAnsi" w:eastAsiaTheme="minorEastAsia" w:hAnsiTheme="minorHAnsi" w:cstheme="minorHAnsi"/>
          <w:b/>
          <w:bCs/>
          <w:color w:val="002060"/>
          <w:kern w:val="24"/>
          <w:sz w:val="28"/>
          <w:szCs w:val="28"/>
          <w:u w:val="single"/>
        </w:rPr>
        <w:t xml:space="preserve">iews </w:t>
      </w:r>
      <w:r w:rsidR="00740E14" w:rsidRPr="00740E14">
        <w:rPr>
          <w:rFonts w:asciiTheme="minorHAnsi" w:eastAsiaTheme="minorEastAsia" w:hAnsiTheme="minorHAnsi" w:cstheme="minorHAnsi"/>
          <w:b/>
          <w:bCs/>
          <w:color w:val="002060"/>
          <w:kern w:val="24"/>
          <w:sz w:val="28"/>
          <w:szCs w:val="28"/>
          <w:u w:val="single"/>
        </w:rPr>
        <w:t>Long Term Plan</w:t>
      </w:r>
    </w:p>
    <w:tbl>
      <w:tblPr>
        <w:tblStyle w:val="TableGrid"/>
        <w:tblW w:w="0" w:type="auto"/>
        <w:tblLook w:val="04A0" w:firstRow="1" w:lastRow="0" w:firstColumn="1" w:lastColumn="0" w:noHBand="0" w:noVBand="1"/>
      </w:tblPr>
      <w:tblGrid>
        <w:gridCol w:w="2303"/>
        <w:gridCol w:w="2087"/>
        <w:gridCol w:w="2891"/>
        <w:gridCol w:w="1503"/>
        <w:gridCol w:w="6604"/>
      </w:tblGrid>
      <w:tr w:rsidR="001A576E" w14:paraId="1BBD2BE9" w14:textId="77777777" w:rsidTr="001A576E">
        <w:trPr>
          <w:trHeight w:val="990"/>
        </w:trPr>
        <w:tc>
          <w:tcPr>
            <w:tcW w:w="2303" w:type="dxa"/>
            <w:vMerge w:val="restart"/>
          </w:tcPr>
          <w:p w14:paraId="77DC3C0C" w14:textId="77777777" w:rsidR="001A576E" w:rsidRPr="003D57F7" w:rsidRDefault="001A576E" w:rsidP="002C400D">
            <w:pPr>
              <w:rPr>
                <w:b/>
                <w:bCs/>
                <w:sz w:val="24"/>
                <w:szCs w:val="24"/>
              </w:rPr>
            </w:pPr>
            <w:r w:rsidRPr="003D57F7">
              <w:rPr>
                <w:b/>
                <w:bCs/>
                <w:sz w:val="24"/>
                <w:szCs w:val="24"/>
              </w:rPr>
              <w:t>Term</w:t>
            </w:r>
          </w:p>
          <w:p w14:paraId="56F89783" w14:textId="77777777" w:rsidR="001A576E" w:rsidRPr="003D57F7" w:rsidRDefault="001A576E" w:rsidP="002C400D">
            <w:pPr>
              <w:rPr>
                <w:b/>
                <w:bCs/>
                <w:sz w:val="24"/>
                <w:szCs w:val="24"/>
              </w:rPr>
            </w:pPr>
          </w:p>
          <w:p w14:paraId="4AB5B4F6" w14:textId="77777777" w:rsidR="001A576E" w:rsidRPr="003D57F7" w:rsidRDefault="001A576E" w:rsidP="002C400D">
            <w:pPr>
              <w:rPr>
                <w:b/>
                <w:bCs/>
                <w:color w:val="7030A0"/>
                <w:sz w:val="24"/>
                <w:szCs w:val="24"/>
              </w:rPr>
            </w:pPr>
            <w:r w:rsidRPr="003D57F7">
              <w:rPr>
                <w:b/>
                <w:bCs/>
                <w:color w:val="7030A0"/>
                <w:sz w:val="24"/>
                <w:szCs w:val="24"/>
              </w:rPr>
              <w:t>Unit Name</w:t>
            </w:r>
          </w:p>
          <w:p w14:paraId="7B0CFB95" w14:textId="77777777" w:rsidR="001A576E" w:rsidRPr="003D57F7" w:rsidRDefault="001A576E" w:rsidP="002C400D">
            <w:pPr>
              <w:rPr>
                <w:b/>
                <w:bCs/>
                <w:color w:val="7030A0"/>
                <w:sz w:val="24"/>
                <w:szCs w:val="24"/>
              </w:rPr>
            </w:pPr>
          </w:p>
          <w:p w14:paraId="2F5F2C0D" w14:textId="37EC307D" w:rsidR="001A576E" w:rsidRPr="002C400D" w:rsidRDefault="001A576E" w:rsidP="002C400D">
            <w:pPr>
              <w:rPr>
                <w:b/>
                <w:bCs/>
                <w:color w:val="7030A0"/>
                <w:sz w:val="24"/>
                <w:szCs w:val="24"/>
              </w:rPr>
            </w:pPr>
            <w:r w:rsidRPr="003D57F7">
              <w:rPr>
                <w:b/>
                <w:bCs/>
                <w:color w:val="7030A0"/>
                <w:sz w:val="24"/>
                <w:szCs w:val="24"/>
              </w:rPr>
              <w:t>Religions Covered</w:t>
            </w:r>
          </w:p>
        </w:tc>
        <w:tc>
          <w:tcPr>
            <w:tcW w:w="2087" w:type="dxa"/>
            <w:vMerge w:val="restart"/>
          </w:tcPr>
          <w:p w14:paraId="7129CAA8" w14:textId="59751D00" w:rsidR="001A576E" w:rsidRPr="000B54CD" w:rsidRDefault="001A576E" w:rsidP="000B54CD">
            <w:pPr>
              <w:pStyle w:val="NormalWeb"/>
              <w:spacing w:before="200" w:beforeAutospacing="0" w:after="0" w:afterAutospacing="0" w:line="216" w:lineRule="auto"/>
              <w:jc w:val="center"/>
              <w:rPr>
                <w:rFonts w:asciiTheme="minorHAnsi" w:eastAsiaTheme="minorEastAsia" w:hAnsiTheme="minorHAnsi" w:cstheme="minorHAnsi"/>
                <w:b/>
                <w:bCs/>
                <w:color w:val="FFC000"/>
                <w:kern w:val="24"/>
                <w:u w:val="single"/>
              </w:rPr>
            </w:pPr>
            <w:r w:rsidRPr="000B54CD">
              <w:rPr>
                <w:rFonts w:asciiTheme="minorHAnsi" w:eastAsiaTheme="minorEastAsia" w:hAnsiTheme="minorHAnsi" w:cstheme="minorHAnsi"/>
                <w:b/>
                <w:bCs/>
                <w:color w:val="FFC000"/>
                <w:kern w:val="24"/>
                <w:u w:val="single"/>
              </w:rPr>
              <w:t>Golden Threads</w:t>
            </w:r>
          </w:p>
        </w:tc>
        <w:tc>
          <w:tcPr>
            <w:tcW w:w="2891" w:type="dxa"/>
            <w:vMerge w:val="restart"/>
          </w:tcPr>
          <w:p w14:paraId="6A5CBD04" w14:textId="6122BC1A" w:rsidR="001A576E" w:rsidRDefault="001A576E" w:rsidP="00372F56">
            <w:pPr>
              <w:pStyle w:val="NormalWeb"/>
              <w:spacing w:before="200" w:beforeAutospacing="0" w:after="0" w:afterAutospacing="0" w:line="216" w:lineRule="auto"/>
              <w:jc w:val="center"/>
              <w:rPr>
                <w:rFonts w:asciiTheme="minorHAnsi" w:eastAsiaTheme="minorEastAsia" w:hAnsiTheme="minorHAnsi" w:cstheme="minorHAnsi"/>
                <w:b/>
                <w:bCs/>
                <w:color w:val="00B050"/>
                <w:kern w:val="24"/>
                <w:sz w:val="16"/>
                <w:szCs w:val="16"/>
                <w:u w:val="single"/>
              </w:rPr>
            </w:pPr>
            <w:r w:rsidRPr="003D57F7">
              <w:rPr>
                <w:rFonts w:asciiTheme="minorHAnsi" w:eastAsiaTheme="minorEastAsia" w:hAnsiTheme="minorHAnsi" w:cstheme="minorHAnsi"/>
                <w:b/>
                <w:bCs/>
                <w:color w:val="00B050"/>
                <w:kern w:val="24"/>
                <w:sz w:val="28"/>
                <w:szCs w:val="28"/>
                <w:u w:val="single"/>
              </w:rPr>
              <w:t>Enquiry Questions</w:t>
            </w:r>
          </w:p>
          <w:p w14:paraId="014721E0" w14:textId="77777777" w:rsidR="001A576E" w:rsidRPr="00170C14" w:rsidRDefault="001A576E" w:rsidP="00372F56">
            <w:pPr>
              <w:pStyle w:val="NormalWeb"/>
              <w:spacing w:before="200" w:beforeAutospacing="0" w:after="0" w:afterAutospacing="0" w:line="216" w:lineRule="auto"/>
              <w:jc w:val="center"/>
              <w:rPr>
                <w:rFonts w:asciiTheme="minorHAnsi" w:eastAsiaTheme="minorEastAsia" w:hAnsiTheme="minorHAnsi" w:cstheme="minorHAnsi"/>
                <w:b/>
                <w:bCs/>
                <w:color w:val="00B050"/>
                <w:kern w:val="24"/>
                <w:sz w:val="16"/>
                <w:szCs w:val="16"/>
                <w:u w:val="single"/>
              </w:rPr>
            </w:pPr>
          </w:p>
          <w:p w14:paraId="02D979F7" w14:textId="77777777" w:rsidR="001A576E" w:rsidRPr="00CF786F" w:rsidRDefault="001A576E" w:rsidP="00CA7F57">
            <w:pPr>
              <w:rPr>
                <w:b/>
                <w:bCs/>
                <w:sz w:val="18"/>
                <w:szCs w:val="18"/>
                <w:u w:val="single"/>
              </w:rPr>
            </w:pPr>
            <w:r w:rsidRPr="00CF786F">
              <w:rPr>
                <w:b/>
                <w:bCs/>
                <w:sz w:val="18"/>
                <w:szCs w:val="18"/>
                <w:u w:val="single"/>
              </w:rPr>
              <w:t>Colour coded Enquiry Questions</w:t>
            </w:r>
          </w:p>
          <w:p w14:paraId="6C28BBB7" w14:textId="77777777" w:rsidR="001A576E" w:rsidRPr="00CF786F" w:rsidRDefault="001A576E" w:rsidP="00CA7F57">
            <w:pPr>
              <w:rPr>
                <w:b/>
                <w:bCs/>
                <w:color w:val="FF0000"/>
                <w:sz w:val="18"/>
                <w:szCs w:val="18"/>
              </w:rPr>
            </w:pPr>
            <w:r w:rsidRPr="00CF786F">
              <w:rPr>
                <w:b/>
                <w:bCs/>
                <w:color w:val="FF0000"/>
                <w:sz w:val="18"/>
                <w:szCs w:val="18"/>
              </w:rPr>
              <w:t>Red= Theology</w:t>
            </w:r>
          </w:p>
          <w:p w14:paraId="71B64428" w14:textId="77777777" w:rsidR="001A576E" w:rsidRPr="00673A2D" w:rsidRDefault="001A576E" w:rsidP="00CA7F57">
            <w:pPr>
              <w:rPr>
                <w:b/>
                <w:bCs/>
                <w:color w:val="00B050"/>
                <w:sz w:val="18"/>
                <w:szCs w:val="18"/>
              </w:rPr>
            </w:pPr>
            <w:r w:rsidRPr="00673A2D">
              <w:rPr>
                <w:b/>
                <w:bCs/>
                <w:color w:val="00B050"/>
                <w:sz w:val="18"/>
                <w:szCs w:val="18"/>
              </w:rPr>
              <w:t>Green= Human and Social Sciences</w:t>
            </w:r>
          </w:p>
          <w:p w14:paraId="5FFFAE6F" w14:textId="77777777" w:rsidR="001A576E" w:rsidRDefault="001A576E" w:rsidP="00CA7F57">
            <w:pPr>
              <w:rPr>
                <w:b/>
                <w:bCs/>
                <w:color w:val="0070C0"/>
                <w:sz w:val="18"/>
                <w:szCs w:val="18"/>
              </w:rPr>
            </w:pPr>
            <w:r w:rsidRPr="00673A2D">
              <w:rPr>
                <w:b/>
                <w:bCs/>
                <w:color w:val="0070C0"/>
                <w:sz w:val="18"/>
                <w:szCs w:val="18"/>
              </w:rPr>
              <w:t>Blue= Philosophy</w:t>
            </w:r>
          </w:p>
          <w:p w14:paraId="6B508A5C" w14:textId="06ED7DCC" w:rsidR="001A576E" w:rsidRPr="00CA7F57" w:rsidRDefault="001A576E" w:rsidP="00CA7F57">
            <w:pPr>
              <w:rPr>
                <w:b/>
                <w:bCs/>
                <w:color w:val="0070C0"/>
                <w:sz w:val="18"/>
                <w:szCs w:val="18"/>
              </w:rPr>
            </w:pPr>
            <w:r w:rsidRPr="00673A2D">
              <w:rPr>
                <w:b/>
                <w:bCs/>
                <w:color w:val="7030A0"/>
                <w:sz w:val="18"/>
                <w:szCs w:val="18"/>
              </w:rPr>
              <w:t>Purple=Other</w:t>
            </w:r>
          </w:p>
        </w:tc>
        <w:tc>
          <w:tcPr>
            <w:tcW w:w="1503" w:type="dxa"/>
            <w:vMerge w:val="restart"/>
          </w:tcPr>
          <w:p w14:paraId="5DF80D6A" w14:textId="176378DD" w:rsidR="001A576E" w:rsidRPr="003D57F7" w:rsidRDefault="001A576E" w:rsidP="00CA7F57">
            <w:pPr>
              <w:pStyle w:val="NormalWeb"/>
              <w:spacing w:before="200" w:beforeAutospacing="0" w:after="0" w:afterAutospacing="0" w:line="216" w:lineRule="auto"/>
              <w:jc w:val="center"/>
              <w:rPr>
                <w:rFonts w:asciiTheme="minorHAnsi" w:eastAsiaTheme="minorEastAsia" w:hAnsiTheme="minorHAnsi" w:cstheme="minorHAnsi"/>
                <w:b/>
                <w:bCs/>
                <w:color w:val="FF3399"/>
                <w:kern w:val="24"/>
                <w:u w:val="single"/>
              </w:rPr>
            </w:pPr>
            <w:r w:rsidRPr="003D57F7">
              <w:rPr>
                <w:rFonts w:asciiTheme="minorHAnsi" w:hAnsiTheme="minorHAnsi" w:cstheme="minorHAnsi"/>
                <w:b/>
                <w:bCs/>
                <w:color w:val="833C0B" w:themeColor="accent2" w:themeShade="80"/>
                <w:u w:val="single"/>
              </w:rPr>
              <w:t>Concepts/ Vocabulary</w:t>
            </w:r>
          </w:p>
        </w:tc>
        <w:tc>
          <w:tcPr>
            <w:tcW w:w="6604" w:type="dxa"/>
          </w:tcPr>
          <w:p w14:paraId="7921DE23" w14:textId="77777777" w:rsidR="001A576E" w:rsidRPr="00690EE7" w:rsidRDefault="001A576E" w:rsidP="00CA7F57">
            <w:pPr>
              <w:pStyle w:val="NormalWeb"/>
              <w:spacing w:before="200" w:beforeAutospacing="0" w:after="0" w:afterAutospacing="0" w:line="216" w:lineRule="auto"/>
              <w:jc w:val="center"/>
              <w:rPr>
                <w:rFonts w:asciiTheme="minorHAnsi" w:eastAsiaTheme="minorEastAsia" w:hAnsiTheme="minorHAnsi" w:cstheme="minorHAnsi"/>
                <w:b/>
                <w:bCs/>
                <w:color w:val="FF3399"/>
                <w:kern w:val="24"/>
                <w:sz w:val="28"/>
                <w:szCs w:val="28"/>
                <w:u w:val="single"/>
              </w:rPr>
            </w:pPr>
            <w:r w:rsidRPr="00690EE7">
              <w:rPr>
                <w:rFonts w:asciiTheme="minorHAnsi" w:eastAsiaTheme="minorEastAsia" w:hAnsiTheme="minorHAnsi" w:cstheme="minorHAnsi"/>
                <w:b/>
                <w:bCs/>
                <w:color w:val="FF3399"/>
                <w:kern w:val="24"/>
                <w:sz w:val="28"/>
                <w:szCs w:val="28"/>
                <w:u w:val="single"/>
              </w:rPr>
              <w:t>Statutory End of Key Stage Statements</w:t>
            </w:r>
          </w:p>
          <w:p w14:paraId="0BD8EB07" w14:textId="1784D550" w:rsidR="001A576E" w:rsidRPr="00690EE7" w:rsidRDefault="001A576E" w:rsidP="00CA7F57">
            <w:pPr>
              <w:pStyle w:val="NormalWeb"/>
              <w:spacing w:before="200" w:beforeAutospacing="0" w:after="0" w:afterAutospacing="0" w:line="216" w:lineRule="auto"/>
              <w:jc w:val="center"/>
              <w:rPr>
                <w:rFonts w:asciiTheme="minorHAnsi" w:eastAsiaTheme="minorEastAsia" w:hAnsiTheme="minorHAnsi" w:cstheme="minorHAnsi"/>
                <w:b/>
                <w:bCs/>
                <w:color w:val="000000" w:themeColor="text1"/>
                <w:kern w:val="24"/>
                <w:sz w:val="28"/>
                <w:szCs w:val="28"/>
                <w:u w:val="single"/>
              </w:rPr>
            </w:pPr>
          </w:p>
        </w:tc>
      </w:tr>
      <w:tr w:rsidR="001A576E" w14:paraId="5F59E210" w14:textId="77777777" w:rsidTr="00520ECA">
        <w:trPr>
          <w:trHeight w:val="990"/>
        </w:trPr>
        <w:tc>
          <w:tcPr>
            <w:tcW w:w="2303" w:type="dxa"/>
            <w:vMerge/>
          </w:tcPr>
          <w:p w14:paraId="2F9744BF" w14:textId="77777777" w:rsidR="001A576E" w:rsidRPr="003D57F7" w:rsidRDefault="001A576E" w:rsidP="002C400D">
            <w:pPr>
              <w:rPr>
                <w:b/>
                <w:bCs/>
                <w:sz w:val="24"/>
                <w:szCs w:val="24"/>
              </w:rPr>
            </w:pPr>
          </w:p>
        </w:tc>
        <w:tc>
          <w:tcPr>
            <w:tcW w:w="2087" w:type="dxa"/>
            <w:vMerge/>
          </w:tcPr>
          <w:p w14:paraId="5935285B" w14:textId="77777777" w:rsidR="001A576E" w:rsidRPr="000B54CD" w:rsidRDefault="001A576E" w:rsidP="000B54CD">
            <w:pPr>
              <w:pStyle w:val="NormalWeb"/>
              <w:spacing w:before="200" w:beforeAutospacing="0" w:after="0" w:afterAutospacing="0" w:line="216" w:lineRule="auto"/>
              <w:jc w:val="center"/>
              <w:rPr>
                <w:rFonts w:asciiTheme="minorHAnsi" w:eastAsiaTheme="minorEastAsia" w:hAnsiTheme="minorHAnsi" w:cstheme="minorHAnsi"/>
                <w:b/>
                <w:bCs/>
                <w:color w:val="FFC000"/>
                <w:kern w:val="24"/>
                <w:u w:val="single"/>
              </w:rPr>
            </w:pPr>
          </w:p>
        </w:tc>
        <w:tc>
          <w:tcPr>
            <w:tcW w:w="2891" w:type="dxa"/>
            <w:vMerge/>
          </w:tcPr>
          <w:p w14:paraId="675A0425" w14:textId="77777777" w:rsidR="001A576E" w:rsidRPr="003D57F7" w:rsidRDefault="001A576E" w:rsidP="00372F56">
            <w:pPr>
              <w:pStyle w:val="NormalWeb"/>
              <w:spacing w:before="200" w:beforeAutospacing="0" w:after="0" w:afterAutospacing="0" w:line="216" w:lineRule="auto"/>
              <w:jc w:val="center"/>
              <w:rPr>
                <w:rFonts w:asciiTheme="minorHAnsi" w:eastAsiaTheme="minorEastAsia" w:hAnsiTheme="minorHAnsi" w:cstheme="minorHAnsi"/>
                <w:b/>
                <w:bCs/>
                <w:color w:val="00B050"/>
                <w:kern w:val="24"/>
                <w:sz w:val="28"/>
                <w:szCs w:val="28"/>
                <w:u w:val="single"/>
              </w:rPr>
            </w:pPr>
          </w:p>
        </w:tc>
        <w:tc>
          <w:tcPr>
            <w:tcW w:w="1503" w:type="dxa"/>
            <w:vMerge/>
          </w:tcPr>
          <w:p w14:paraId="035DFE86" w14:textId="77777777" w:rsidR="001A576E" w:rsidRPr="003D57F7" w:rsidRDefault="001A576E" w:rsidP="00CA7F57">
            <w:pPr>
              <w:pStyle w:val="NormalWeb"/>
              <w:spacing w:before="200" w:beforeAutospacing="0" w:after="0" w:afterAutospacing="0" w:line="216" w:lineRule="auto"/>
              <w:jc w:val="center"/>
              <w:rPr>
                <w:rFonts w:asciiTheme="minorHAnsi" w:hAnsiTheme="minorHAnsi" w:cstheme="minorHAnsi"/>
                <w:b/>
                <w:bCs/>
                <w:color w:val="833C0B" w:themeColor="accent2" w:themeShade="80"/>
                <w:u w:val="single"/>
              </w:rPr>
            </w:pPr>
          </w:p>
        </w:tc>
        <w:tc>
          <w:tcPr>
            <w:tcW w:w="6604" w:type="dxa"/>
          </w:tcPr>
          <w:p w14:paraId="47FA108E" w14:textId="67EA28D7" w:rsidR="001A576E" w:rsidRPr="00690EE7" w:rsidRDefault="001A576E" w:rsidP="00CA7F57">
            <w:pPr>
              <w:pStyle w:val="NormalWeb"/>
              <w:spacing w:before="200" w:beforeAutospacing="0" w:after="0" w:afterAutospacing="0" w:line="216" w:lineRule="auto"/>
              <w:jc w:val="center"/>
              <w:rPr>
                <w:rFonts w:asciiTheme="minorHAnsi" w:eastAsiaTheme="minorEastAsia" w:hAnsiTheme="minorHAnsi" w:cstheme="minorHAnsi"/>
                <w:b/>
                <w:bCs/>
                <w:color w:val="FF3399"/>
                <w:kern w:val="24"/>
                <w:sz w:val="26"/>
                <w:szCs w:val="26"/>
                <w:u w:val="single"/>
              </w:rPr>
            </w:pPr>
            <w:r w:rsidRPr="00690EE7">
              <w:rPr>
                <w:rFonts w:asciiTheme="minorHAnsi" w:hAnsiTheme="minorHAnsi" w:cstheme="minorHAnsi"/>
                <w:b/>
                <w:bCs/>
                <w:color w:val="7030A0"/>
                <w:sz w:val="26"/>
                <w:szCs w:val="26"/>
                <w:u w:val="single"/>
              </w:rPr>
              <w:t>QUESTFUL UNIT LINKS</w:t>
            </w:r>
          </w:p>
        </w:tc>
      </w:tr>
      <w:tr w:rsidR="00202687" w14:paraId="6D544C8A" w14:textId="77777777" w:rsidTr="00D93588">
        <w:trPr>
          <w:trHeight w:val="2258"/>
        </w:trPr>
        <w:tc>
          <w:tcPr>
            <w:tcW w:w="2303" w:type="dxa"/>
            <w:vMerge w:val="restart"/>
          </w:tcPr>
          <w:p w14:paraId="1B5EECC3" w14:textId="3B479BB6" w:rsidR="00202687" w:rsidRDefault="00202687" w:rsidP="0016029F">
            <w:pPr>
              <w:jc w:val="center"/>
              <w:rPr>
                <w:rFonts w:cstheme="minorHAnsi"/>
                <w:b/>
                <w:bCs/>
                <w:sz w:val="24"/>
                <w:szCs w:val="24"/>
              </w:rPr>
            </w:pPr>
            <w:r w:rsidRPr="00474B07">
              <w:rPr>
                <w:rFonts w:cstheme="minorHAnsi"/>
                <w:b/>
                <w:bCs/>
                <w:sz w:val="24"/>
                <w:szCs w:val="24"/>
              </w:rPr>
              <w:t>Autumn Term 1</w:t>
            </w:r>
          </w:p>
          <w:p w14:paraId="288C6EA9" w14:textId="77777777" w:rsidR="00202687" w:rsidRPr="00425726" w:rsidRDefault="00202687" w:rsidP="00425726">
            <w:pPr>
              <w:jc w:val="center"/>
              <w:rPr>
                <w:rFonts w:cstheme="minorHAnsi"/>
                <w:b/>
                <w:bCs/>
                <w:color w:val="FF0000"/>
                <w:sz w:val="24"/>
                <w:szCs w:val="24"/>
              </w:rPr>
            </w:pPr>
            <w:r w:rsidRPr="00425726">
              <w:rPr>
                <w:rFonts w:cstheme="minorHAnsi"/>
                <w:b/>
                <w:bCs/>
                <w:color w:val="FF0000"/>
                <w:sz w:val="24"/>
                <w:szCs w:val="24"/>
              </w:rPr>
              <w:t>Who made the world? (UC)</w:t>
            </w:r>
          </w:p>
          <w:p w14:paraId="37D86972" w14:textId="0317EB44" w:rsidR="00202687" w:rsidRDefault="00202687" w:rsidP="00D53C98">
            <w:pPr>
              <w:jc w:val="center"/>
            </w:pPr>
            <w:r>
              <w:t xml:space="preserve">Supported by Understanding Christianity Unit </w:t>
            </w:r>
            <w:r>
              <w:rPr>
                <w:color w:val="7030A0"/>
              </w:rPr>
              <w:t>Creation</w:t>
            </w:r>
            <w:r w:rsidRPr="00522176">
              <w:rPr>
                <w:color w:val="7030A0"/>
              </w:rPr>
              <w:t xml:space="preserve"> (Core Learning) </w:t>
            </w:r>
            <w:r>
              <w:t>Key Stage 1/Unit 1.2</w:t>
            </w:r>
          </w:p>
          <w:p w14:paraId="28BF4EA0" w14:textId="0AEE2C55" w:rsidR="00202687" w:rsidRPr="0016029F" w:rsidRDefault="00202687" w:rsidP="0016029F">
            <w:pPr>
              <w:jc w:val="center"/>
              <w:rPr>
                <w:b/>
                <w:bCs/>
                <w:color w:val="7030A0"/>
                <w:sz w:val="24"/>
                <w:szCs w:val="24"/>
              </w:rPr>
            </w:pPr>
            <w:r w:rsidRPr="00CA04FF">
              <w:rPr>
                <w:b/>
                <w:bCs/>
                <w:color w:val="7030A0"/>
                <w:sz w:val="24"/>
                <w:szCs w:val="24"/>
              </w:rPr>
              <w:t>Christianity</w:t>
            </w:r>
          </w:p>
          <w:p w14:paraId="661F090E" w14:textId="5366AE56" w:rsidR="00202687" w:rsidRPr="0016029F" w:rsidRDefault="00202687" w:rsidP="00C7621B">
            <w:pPr>
              <w:jc w:val="center"/>
              <w:rPr>
                <w:rFonts w:cstheme="minorHAnsi"/>
                <w:color w:val="FF0000"/>
                <w:sz w:val="24"/>
                <w:szCs w:val="24"/>
              </w:rPr>
            </w:pPr>
            <w:r w:rsidRPr="0016029F">
              <w:rPr>
                <w:rFonts w:cstheme="minorHAnsi"/>
                <w:color w:val="FF0000"/>
                <w:sz w:val="24"/>
                <w:szCs w:val="24"/>
              </w:rPr>
              <w:lastRenderedPageBreak/>
              <w:t>What do people believe about God?</w:t>
            </w:r>
          </w:p>
          <w:p w14:paraId="1503D02D" w14:textId="54A3591B" w:rsidR="00202687" w:rsidRPr="0016029F" w:rsidRDefault="00202687" w:rsidP="00C7621B">
            <w:pPr>
              <w:jc w:val="center"/>
              <w:rPr>
                <w:rFonts w:cstheme="minorHAnsi"/>
                <w:color w:val="FF0000"/>
                <w:sz w:val="24"/>
                <w:szCs w:val="24"/>
              </w:rPr>
            </w:pPr>
            <w:r w:rsidRPr="0016029F">
              <w:rPr>
                <w:rFonts w:cstheme="minorHAnsi"/>
                <w:color w:val="FF0000"/>
                <w:sz w:val="24"/>
                <w:szCs w:val="24"/>
              </w:rPr>
              <w:t>How are people special?</w:t>
            </w:r>
          </w:p>
          <w:p w14:paraId="2BD23D02" w14:textId="4C8F40B1" w:rsidR="00202687" w:rsidRPr="0016029F" w:rsidRDefault="00202687" w:rsidP="00B541BE">
            <w:pPr>
              <w:jc w:val="center"/>
              <w:rPr>
                <w:rFonts w:cstheme="minorHAnsi"/>
                <w:color w:val="FF0000"/>
                <w:sz w:val="24"/>
                <w:szCs w:val="24"/>
              </w:rPr>
            </w:pPr>
            <w:r w:rsidRPr="0016029F">
              <w:rPr>
                <w:rFonts w:cstheme="minorHAnsi"/>
                <w:color w:val="FF0000"/>
                <w:sz w:val="24"/>
                <w:szCs w:val="24"/>
              </w:rPr>
              <w:t>Harvest Festival</w:t>
            </w:r>
          </w:p>
          <w:p w14:paraId="434A3E3F" w14:textId="457D6759" w:rsidR="00202687" w:rsidRPr="0016029F" w:rsidRDefault="00202687" w:rsidP="00202687">
            <w:pPr>
              <w:jc w:val="center"/>
              <w:rPr>
                <w:rFonts w:cstheme="minorHAnsi"/>
                <w:color w:val="7030A0"/>
                <w:sz w:val="24"/>
                <w:szCs w:val="24"/>
              </w:rPr>
            </w:pPr>
            <w:r w:rsidRPr="0016029F">
              <w:rPr>
                <w:rFonts w:cstheme="minorHAnsi"/>
                <w:color w:val="7030A0"/>
                <w:sz w:val="24"/>
                <w:szCs w:val="24"/>
              </w:rPr>
              <w:t>Christianity/Cross Religious</w:t>
            </w:r>
          </w:p>
        </w:tc>
        <w:tc>
          <w:tcPr>
            <w:tcW w:w="2087" w:type="dxa"/>
            <w:vMerge w:val="restart"/>
          </w:tcPr>
          <w:p w14:paraId="1242BDFF" w14:textId="5A0D66CA" w:rsidR="00202687" w:rsidRPr="00520ECA" w:rsidRDefault="00202687" w:rsidP="000B54CD">
            <w:pPr>
              <w:jc w:val="center"/>
              <w:rPr>
                <w:rFonts w:eastAsiaTheme="minorEastAsia" w:cstheme="minorHAnsi"/>
                <w:b/>
                <w:bCs/>
                <w:color w:val="FFC000"/>
                <w:kern w:val="24"/>
                <w:sz w:val="26"/>
                <w:szCs w:val="26"/>
              </w:rPr>
            </w:pPr>
            <w:r w:rsidRPr="00520ECA">
              <w:rPr>
                <w:rFonts w:eastAsiaTheme="minorEastAsia" w:cstheme="minorHAnsi"/>
                <w:b/>
                <w:bCs/>
                <w:color w:val="FFC000"/>
                <w:kern w:val="24"/>
                <w:sz w:val="26"/>
                <w:szCs w:val="26"/>
              </w:rPr>
              <w:lastRenderedPageBreak/>
              <w:t>God, the world and self</w:t>
            </w:r>
          </w:p>
        </w:tc>
        <w:tc>
          <w:tcPr>
            <w:tcW w:w="2891" w:type="dxa"/>
            <w:vMerge w:val="restart"/>
          </w:tcPr>
          <w:p w14:paraId="4B358C16" w14:textId="77777777" w:rsidR="00202687" w:rsidRPr="00520ECA" w:rsidRDefault="00202687" w:rsidP="00AA3931">
            <w:pPr>
              <w:rPr>
                <w:rFonts w:eastAsiaTheme="minorEastAsia" w:cstheme="minorHAnsi"/>
                <w:color w:val="FF0000"/>
                <w:kern w:val="24"/>
                <w:sz w:val="24"/>
                <w:szCs w:val="24"/>
              </w:rPr>
            </w:pPr>
            <w:r w:rsidRPr="00520ECA">
              <w:rPr>
                <w:rFonts w:eastAsiaTheme="minorEastAsia" w:cstheme="minorHAnsi"/>
                <w:color w:val="FF0000"/>
                <w:kern w:val="24"/>
                <w:sz w:val="24"/>
                <w:szCs w:val="24"/>
              </w:rPr>
              <w:t>How do some people describe God as creator?</w:t>
            </w:r>
          </w:p>
          <w:p w14:paraId="5188781F" w14:textId="77777777" w:rsidR="00202687" w:rsidRPr="00520ECA" w:rsidRDefault="00202687" w:rsidP="00AA3931">
            <w:pPr>
              <w:rPr>
                <w:rFonts w:eastAsiaTheme="minorEastAsia" w:cstheme="minorHAnsi"/>
                <w:color w:val="FF0000"/>
                <w:kern w:val="24"/>
                <w:sz w:val="24"/>
                <w:szCs w:val="24"/>
              </w:rPr>
            </w:pPr>
            <w:r w:rsidRPr="00520ECA">
              <w:rPr>
                <w:rFonts w:eastAsiaTheme="minorEastAsia" w:cstheme="minorHAnsi"/>
                <w:color w:val="FF0000"/>
                <w:kern w:val="24"/>
                <w:sz w:val="24"/>
                <w:szCs w:val="24"/>
              </w:rPr>
              <w:t>What do many Christians believe about God?</w:t>
            </w:r>
          </w:p>
          <w:p w14:paraId="081DDF86" w14:textId="77777777" w:rsidR="00202687" w:rsidRPr="00520ECA" w:rsidRDefault="00202687" w:rsidP="00AA3931">
            <w:pPr>
              <w:rPr>
                <w:rFonts w:eastAsiaTheme="minorEastAsia" w:cstheme="minorHAnsi"/>
                <w:color w:val="FF0000"/>
                <w:kern w:val="24"/>
                <w:sz w:val="24"/>
                <w:szCs w:val="24"/>
              </w:rPr>
            </w:pPr>
            <w:r w:rsidRPr="00520ECA">
              <w:rPr>
                <w:rFonts w:eastAsiaTheme="minorEastAsia" w:cstheme="minorHAnsi"/>
                <w:color w:val="FF0000"/>
                <w:kern w:val="24"/>
                <w:sz w:val="24"/>
                <w:szCs w:val="24"/>
              </w:rPr>
              <w:t>What does the Bible say about creation?</w:t>
            </w:r>
          </w:p>
          <w:p w14:paraId="5F5AD5EA" w14:textId="77777777" w:rsidR="00202687" w:rsidRPr="00520ECA" w:rsidRDefault="00202687" w:rsidP="00AA3931">
            <w:pPr>
              <w:rPr>
                <w:rFonts w:eastAsiaTheme="minorEastAsia" w:cstheme="minorHAnsi"/>
                <w:color w:val="FF0000"/>
                <w:kern w:val="24"/>
                <w:sz w:val="24"/>
                <w:szCs w:val="24"/>
              </w:rPr>
            </w:pPr>
            <w:r w:rsidRPr="00520ECA">
              <w:rPr>
                <w:rFonts w:eastAsiaTheme="minorEastAsia" w:cstheme="minorHAnsi"/>
                <w:color w:val="FF0000"/>
                <w:kern w:val="24"/>
                <w:sz w:val="24"/>
                <w:szCs w:val="24"/>
              </w:rPr>
              <w:t>What do some Christians, Jews, Muslims believe about creation?</w:t>
            </w:r>
          </w:p>
          <w:p w14:paraId="64A3B082" w14:textId="77777777" w:rsidR="00202687" w:rsidRPr="00520ECA" w:rsidRDefault="00202687" w:rsidP="00AA3931">
            <w:pPr>
              <w:rPr>
                <w:rFonts w:eastAsiaTheme="minorEastAsia" w:cstheme="minorHAnsi"/>
                <w:color w:val="0070C0"/>
                <w:kern w:val="24"/>
                <w:sz w:val="24"/>
                <w:szCs w:val="24"/>
              </w:rPr>
            </w:pPr>
            <w:r w:rsidRPr="00520ECA">
              <w:rPr>
                <w:rFonts w:eastAsiaTheme="minorEastAsia" w:cstheme="minorHAnsi"/>
                <w:color w:val="0070C0"/>
                <w:kern w:val="24"/>
                <w:sz w:val="24"/>
                <w:szCs w:val="24"/>
              </w:rPr>
              <w:t>Where did the universe come from?</w:t>
            </w:r>
          </w:p>
          <w:p w14:paraId="257FA193" w14:textId="549079F0" w:rsidR="00202687" w:rsidRPr="00520ECA" w:rsidRDefault="00202687" w:rsidP="00AA3931">
            <w:pPr>
              <w:rPr>
                <w:rFonts w:eastAsiaTheme="minorEastAsia" w:cstheme="minorHAnsi"/>
                <w:color w:val="00B050"/>
                <w:kern w:val="24"/>
                <w:sz w:val="24"/>
                <w:szCs w:val="24"/>
              </w:rPr>
            </w:pPr>
            <w:r w:rsidRPr="00520ECA">
              <w:rPr>
                <w:rFonts w:eastAsiaTheme="minorEastAsia" w:cstheme="minorHAnsi"/>
                <w:color w:val="00B050"/>
                <w:kern w:val="24"/>
                <w:sz w:val="24"/>
                <w:szCs w:val="24"/>
              </w:rPr>
              <w:lastRenderedPageBreak/>
              <w:t>How do Humanists believe the world was created?</w:t>
            </w:r>
          </w:p>
        </w:tc>
        <w:tc>
          <w:tcPr>
            <w:tcW w:w="1503" w:type="dxa"/>
            <w:vMerge w:val="restart"/>
          </w:tcPr>
          <w:p w14:paraId="50953810" w14:textId="77777777" w:rsidR="00202687" w:rsidRPr="00520ECA" w:rsidRDefault="00202687" w:rsidP="00AA3931">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lastRenderedPageBreak/>
              <w:t xml:space="preserve">God </w:t>
            </w:r>
          </w:p>
          <w:p w14:paraId="2A83A116" w14:textId="77777777" w:rsidR="00202687" w:rsidRPr="00520ECA" w:rsidRDefault="00202687" w:rsidP="00AA3931">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Creation</w:t>
            </w:r>
          </w:p>
          <w:p w14:paraId="45E50287" w14:textId="77777777" w:rsidR="00202687" w:rsidRPr="00520ECA" w:rsidRDefault="00202687" w:rsidP="00AA3931">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Holy book</w:t>
            </w:r>
          </w:p>
          <w:p w14:paraId="46C53651" w14:textId="77777777" w:rsidR="00202687" w:rsidRPr="00520ECA" w:rsidRDefault="00202687" w:rsidP="00AA3931">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Torah</w:t>
            </w:r>
          </w:p>
          <w:p w14:paraId="21546134" w14:textId="77777777" w:rsidR="00202687" w:rsidRPr="00520ECA" w:rsidRDefault="00202687" w:rsidP="00AA3931">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Bible</w:t>
            </w:r>
          </w:p>
          <w:p w14:paraId="0AF815FE" w14:textId="77777777" w:rsidR="00202687" w:rsidRPr="00520ECA" w:rsidRDefault="00202687" w:rsidP="00AA3931">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Shabbat</w:t>
            </w:r>
          </w:p>
          <w:p w14:paraId="19378712" w14:textId="77777777" w:rsidR="00202687" w:rsidRPr="00520ECA" w:rsidRDefault="00202687" w:rsidP="00AA3931">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Sabbath</w:t>
            </w:r>
          </w:p>
          <w:p w14:paraId="7B2BA33F" w14:textId="77777777" w:rsidR="00202687" w:rsidRPr="00520ECA" w:rsidRDefault="00202687" w:rsidP="00AA3931">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Harvest</w:t>
            </w:r>
          </w:p>
          <w:p w14:paraId="29E3144B" w14:textId="77777777" w:rsidR="00202687" w:rsidRPr="00520ECA" w:rsidRDefault="00202687" w:rsidP="00AA3931">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Judaism</w:t>
            </w:r>
          </w:p>
          <w:p w14:paraId="34A4E202" w14:textId="77777777" w:rsidR="00202687" w:rsidRPr="00520ECA" w:rsidRDefault="00202687" w:rsidP="00AA3931">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Jew</w:t>
            </w:r>
          </w:p>
          <w:p w14:paraId="209AE112" w14:textId="5DF2A867" w:rsidR="00202687" w:rsidRPr="00520ECA" w:rsidRDefault="00202687" w:rsidP="00AA3931">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King</w:t>
            </w:r>
          </w:p>
        </w:tc>
        <w:tc>
          <w:tcPr>
            <w:tcW w:w="6604" w:type="dxa"/>
          </w:tcPr>
          <w:p w14:paraId="70F92B7C" w14:textId="77777777" w:rsidR="00202687" w:rsidRPr="00520ECA" w:rsidRDefault="00202687" w:rsidP="00571A80">
            <w:pPr>
              <w:rPr>
                <w:rFonts w:cstheme="minorHAnsi"/>
                <w:sz w:val="24"/>
                <w:szCs w:val="24"/>
              </w:rPr>
            </w:pPr>
            <w:r w:rsidRPr="00520ECA">
              <w:rPr>
                <w:rFonts w:cstheme="minorHAnsi"/>
                <w:sz w:val="24"/>
                <w:szCs w:val="24"/>
              </w:rPr>
              <w:t>9. Describe some of the things that happen at the synagogue and why Shabbat is important to some Jews.</w:t>
            </w:r>
          </w:p>
          <w:p w14:paraId="6740D24D" w14:textId="77777777" w:rsidR="00202687" w:rsidRPr="00520ECA" w:rsidRDefault="00202687" w:rsidP="00571A80">
            <w:pPr>
              <w:rPr>
                <w:rFonts w:cstheme="minorHAnsi"/>
                <w:sz w:val="24"/>
                <w:szCs w:val="24"/>
              </w:rPr>
            </w:pPr>
            <w:r w:rsidRPr="00520ECA">
              <w:rPr>
                <w:rFonts w:cstheme="minorHAnsi"/>
                <w:sz w:val="24"/>
                <w:szCs w:val="24"/>
              </w:rPr>
              <w:t>11. Talk about stories in the Bible that describe what God is like for Christians, Jews, and Muslims. For example, in the Old Testament story of Creation - identify Jewish and Christian beliefs that God is the creator who cares for all people. Also, in the New Testament story of the Lost Sheep - identify that Christians believe God is like a Shepherd who goes after those who are lost.</w:t>
            </w:r>
          </w:p>
          <w:p w14:paraId="2C665840" w14:textId="407B04F3" w:rsidR="00202687" w:rsidRPr="00520ECA" w:rsidRDefault="00202687" w:rsidP="00571A80">
            <w:pPr>
              <w:rPr>
                <w:rFonts w:cstheme="minorHAnsi"/>
                <w:sz w:val="24"/>
                <w:szCs w:val="24"/>
              </w:rPr>
            </w:pPr>
            <w:r w:rsidRPr="00520ECA">
              <w:rPr>
                <w:sz w:val="24"/>
                <w:szCs w:val="24"/>
              </w:rPr>
              <w:t>13. Begin to show curiosity and ask questions about at least 3 Christian, Jewish and/or Muslim stories. (The Creation Story)</w:t>
            </w:r>
          </w:p>
        </w:tc>
      </w:tr>
      <w:tr w:rsidR="00202687" w14:paraId="6E7DFB0C" w14:textId="77777777" w:rsidTr="00520ECA">
        <w:trPr>
          <w:trHeight w:val="2565"/>
        </w:trPr>
        <w:tc>
          <w:tcPr>
            <w:tcW w:w="2303" w:type="dxa"/>
            <w:vMerge/>
          </w:tcPr>
          <w:p w14:paraId="1B1A814D" w14:textId="77777777" w:rsidR="00202687" w:rsidRPr="00474B07" w:rsidRDefault="00202687" w:rsidP="0016029F">
            <w:pPr>
              <w:jc w:val="center"/>
              <w:rPr>
                <w:rFonts w:cstheme="minorHAnsi"/>
                <w:b/>
                <w:bCs/>
                <w:sz w:val="24"/>
                <w:szCs w:val="24"/>
              </w:rPr>
            </w:pPr>
          </w:p>
        </w:tc>
        <w:tc>
          <w:tcPr>
            <w:tcW w:w="2087" w:type="dxa"/>
            <w:vMerge/>
          </w:tcPr>
          <w:p w14:paraId="62DF1D5E" w14:textId="77777777" w:rsidR="00202687" w:rsidRPr="00520ECA" w:rsidRDefault="00202687" w:rsidP="000B54CD">
            <w:pPr>
              <w:jc w:val="center"/>
              <w:rPr>
                <w:rFonts w:eastAsiaTheme="minorEastAsia" w:cstheme="minorHAnsi"/>
                <w:b/>
                <w:bCs/>
                <w:color w:val="FFC000"/>
                <w:kern w:val="24"/>
                <w:sz w:val="26"/>
                <w:szCs w:val="26"/>
              </w:rPr>
            </w:pPr>
          </w:p>
        </w:tc>
        <w:tc>
          <w:tcPr>
            <w:tcW w:w="2891" w:type="dxa"/>
            <w:vMerge/>
          </w:tcPr>
          <w:p w14:paraId="24769A68" w14:textId="77777777" w:rsidR="00202687" w:rsidRPr="00520ECA" w:rsidRDefault="00202687" w:rsidP="00AA3931">
            <w:pPr>
              <w:rPr>
                <w:rFonts w:eastAsiaTheme="minorEastAsia" w:cstheme="minorHAnsi"/>
                <w:color w:val="FF0000"/>
                <w:kern w:val="24"/>
                <w:sz w:val="24"/>
                <w:szCs w:val="24"/>
              </w:rPr>
            </w:pPr>
          </w:p>
        </w:tc>
        <w:tc>
          <w:tcPr>
            <w:tcW w:w="1503" w:type="dxa"/>
            <w:vMerge/>
          </w:tcPr>
          <w:p w14:paraId="750E59E6" w14:textId="77777777" w:rsidR="00202687" w:rsidRPr="00520ECA" w:rsidRDefault="00202687" w:rsidP="00AA3931">
            <w:pPr>
              <w:rPr>
                <w:rFonts w:eastAsiaTheme="minorEastAsia" w:cstheme="minorHAnsi"/>
                <w:color w:val="833C0B" w:themeColor="accent2" w:themeShade="80"/>
                <w:kern w:val="24"/>
                <w:sz w:val="24"/>
                <w:szCs w:val="24"/>
              </w:rPr>
            </w:pPr>
          </w:p>
        </w:tc>
        <w:tc>
          <w:tcPr>
            <w:tcW w:w="6604" w:type="dxa"/>
          </w:tcPr>
          <w:p w14:paraId="76F2A608" w14:textId="064B8320" w:rsidR="00202687" w:rsidRDefault="00202687" w:rsidP="00202687">
            <w:pPr>
              <w:rPr>
                <w:color w:val="7030A0"/>
                <w:sz w:val="23"/>
                <w:szCs w:val="23"/>
                <w:u w:val="single"/>
              </w:rPr>
            </w:pPr>
            <w:r w:rsidRPr="00AB3694">
              <w:rPr>
                <w:color w:val="7030A0"/>
                <w:sz w:val="23"/>
                <w:szCs w:val="23"/>
                <w:u w:val="single"/>
              </w:rPr>
              <w:t>QUESTFUL</w:t>
            </w:r>
            <w:r>
              <w:rPr>
                <w:color w:val="7030A0"/>
                <w:sz w:val="23"/>
                <w:szCs w:val="23"/>
                <w:u w:val="single"/>
              </w:rPr>
              <w:t xml:space="preserve"> KS1 </w:t>
            </w:r>
            <w:r w:rsidRPr="00AB3694">
              <w:rPr>
                <w:color w:val="7030A0"/>
                <w:sz w:val="23"/>
                <w:szCs w:val="23"/>
                <w:u w:val="single"/>
              </w:rPr>
              <w:t xml:space="preserve">UNIT </w:t>
            </w:r>
            <w:r>
              <w:rPr>
                <w:color w:val="7030A0"/>
                <w:sz w:val="23"/>
                <w:szCs w:val="23"/>
                <w:u w:val="single"/>
              </w:rPr>
              <w:t>1.</w:t>
            </w:r>
            <w:r>
              <w:rPr>
                <w:color w:val="7030A0"/>
                <w:sz w:val="23"/>
                <w:szCs w:val="23"/>
                <w:u w:val="single"/>
              </w:rPr>
              <w:t xml:space="preserve">2 – </w:t>
            </w:r>
            <w:r>
              <w:rPr>
                <w:color w:val="7030A0"/>
                <w:sz w:val="23"/>
                <w:szCs w:val="23"/>
                <w:u w:val="single"/>
              </w:rPr>
              <w:t>CREATION</w:t>
            </w:r>
          </w:p>
          <w:p w14:paraId="55D885E7" w14:textId="4968990C" w:rsidR="00202687" w:rsidRPr="00D12762" w:rsidRDefault="00202687" w:rsidP="00202687">
            <w:pPr>
              <w:rPr>
                <w:color w:val="7030A0"/>
                <w:sz w:val="23"/>
                <w:szCs w:val="23"/>
              </w:rPr>
            </w:pPr>
            <w:r>
              <w:rPr>
                <w:color w:val="7030A0"/>
                <w:sz w:val="23"/>
                <w:szCs w:val="23"/>
              </w:rPr>
              <w:t>What are your favourite things in Creation? (World Faith Links)</w:t>
            </w:r>
          </w:p>
          <w:p w14:paraId="429BCFC1" w14:textId="77777777" w:rsidR="00202687" w:rsidRPr="00520ECA" w:rsidRDefault="00202687" w:rsidP="00571A80">
            <w:pPr>
              <w:rPr>
                <w:rFonts w:cstheme="minorHAnsi"/>
                <w:sz w:val="24"/>
                <w:szCs w:val="24"/>
              </w:rPr>
            </w:pPr>
          </w:p>
        </w:tc>
      </w:tr>
      <w:tr w:rsidR="00D93588" w14:paraId="196AE026" w14:textId="77777777" w:rsidTr="00D93588">
        <w:trPr>
          <w:trHeight w:val="1870"/>
        </w:trPr>
        <w:tc>
          <w:tcPr>
            <w:tcW w:w="2303" w:type="dxa"/>
            <w:vMerge w:val="restart"/>
          </w:tcPr>
          <w:p w14:paraId="1E04E0F8" w14:textId="6362D346" w:rsidR="00D93588" w:rsidRDefault="00D93588" w:rsidP="00805519">
            <w:pPr>
              <w:jc w:val="center"/>
              <w:rPr>
                <w:rFonts w:cstheme="minorHAnsi"/>
                <w:b/>
                <w:bCs/>
                <w:sz w:val="24"/>
                <w:szCs w:val="24"/>
              </w:rPr>
            </w:pPr>
            <w:r w:rsidRPr="00474B07">
              <w:rPr>
                <w:rFonts w:cstheme="minorHAnsi"/>
                <w:b/>
                <w:bCs/>
                <w:sz w:val="24"/>
                <w:szCs w:val="24"/>
              </w:rPr>
              <w:t>Autumn Term 2</w:t>
            </w:r>
          </w:p>
          <w:p w14:paraId="097D9C42" w14:textId="77777777" w:rsidR="00D93588" w:rsidRPr="00CA04FF" w:rsidRDefault="00D93588" w:rsidP="000F5DBF">
            <w:pPr>
              <w:pStyle w:val="NormalWeb"/>
              <w:spacing w:before="200" w:beforeAutospacing="0" w:after="0" w:afterAutospacing="0" w:line="216" w:lineRule="auto"/>
              <w:jc w:val="center"/>
              <w:rPr>
                <w:rFonts w:asciiTheme="minorHAnsi" w:eastAsiaTheme="minorEastAsia" w:hAnsiTheme="minorHAnsi" w:cstheme="minorHAnsi"/>
                <w:b/>
                <w:bCs/>
                <w:color w:val="7030A0"/>
                <w:kern w:val="24"/>
              </w:rPr>
            </w:pPr>
            <w:r w:rsidRPr="00CA04FF">
              <w:rPr>
                <w:rFonts w:asciiTheme="minorHAnsi" w:eastAsiaTheme="minorEastAsia" w:hAnsiTheme="minorHAnsi" w:cstheme="minorHAnsi"/>
                <w:b/>
                <w:bCs/>
                <w:color w:val="7030A0"/>
                <w:kern w:val="24"/>
              </w:rPr>
              <w:t xml:space="preserve">Incarnation </w:t>
            </w:r>
          </w:p>
          <w:p w14:paraId="7DA36204" w14:textId="77777777" w:rsidR="00D93588" w:rsidRDefault="00D93588" w:rsidP="000F5DBF">
            <w:pPr>
              <w:jc w:val="center"/>
            </w:pPr>
            <w:r>
              <w:t xml:space="preserve">Taught using Understanding Christianity Unit – Core Learning Section </w:t>
            </w:r>
          </w:p>
          <w:p w14:paraId="32E04C99" w14:textId="25064C21" w:rsidR="00D93588" w:rsidRDefault="00D93588" w:rsidP="000F5DBF">
            <w:pPr>
              <w:jc w:val="center"/>
            </w:pPr>
            <w:r>
              <w:t xml:space="preserve"> Key Stage 1/Unit 1.3</w:t>
            </w:r>
          </w:p>
          <w:p w14:paraId="61E75207" w14:textId="77777777" w:rsidR="00D93588" w:rsidRDefault="00D93588" w:rsidP="00D93588"/>
          <w:p w14:paraId="0242B9F0" w14:textId="77777777" w:rsidR="00D93588" w:rsidRPr="00CA04FF" w:rsidRDefault="00D93588" w:rsidP="000F5DBF">
            <w:pPr>
              <w:jc w:val="center"/>
              <w:rPr>
                <w:b/>
                <w:bCs/>
                <w:color w:val="7030A0"/>
                <w:sz w:val="24"/>
                <w:szCs w:val="24"/>
              </w:rPr>
            </w:pPr>
            <w:r w:rsidRPr="00CA04FF">
              <w:rPr>
                <w:b/>
                <w:bCs/>
                <w:color w:val="7030A0"/>
                <w:sz w:val="24"/>
                <w:szCs w:val="24"/>
              </w:rPr>
              <w:t>Christianity</w:t>
            </w:r>
          </w:p>
          <w:p w14:paraId="56093A4D" w14:textId="5808ED98" w:rsidR="00D93588" w:rsidRPr="0016029F" w:rsidRDefault="00D93588" w:rsidP="0016029F">
            <w:pPr>
              <w:jc w:val="center"/>
              <w:rPr>
                <w:color w:val="FF0000"/>
              </w:rPr>
            </w:pPr>
            <w:r w:rsidRPr="008C0C5E">
              <w:rPr>
                <w:color w:val="FF0000"/>
              </w:rPr>
              <w:t>Why d</w:t>
            </w:r>
            <w:r>
              <w:rPr>
                <w:color w:val="FF0000"/>
              </w:rPr>
              <w:t>oes Christmas matter to Christians</w:t>
            </w:r>
            <w:r w:rsidRPr="008C0C5E">
              <w:rPr>
                <w:color w:val="FF0000"/>
              </w:rPr>
              <w:t>? (UC)</w:t>
            </w:r>
          </w:p>
        </w:tc>
        <w:tc>
          <w:tcPr>
            <w:tcW w:w="2087" w:type="dxa"/>
            <w:vMerge w:val="restart"/>
          </w:tcPr>
          <w:p w14:paraId="3B0E72AA" w14:textId="3EF96811" w:rsidR="00D93588" w:rsidRPr="00520ECA" w:rsidRDefault="00D93588" w:rsidP="00B860F4">
            <w:pPr>
              <w:jc w:val="center"/>
              <w:rPr>
                <w:rFonts w:eastAsiaTheme="minorEastAsia" w:cstheme="minorHAnsi"/>
                <w:b/>
                <w:bCs/>
                <w:color w:val="FFC000"/>
                <w:kern w:val="24"/>
                <w:sz w:val="26"/>
                <w:szCs w:val="26"/>
              </w:rPr>
            </w:pPr>
            <w:r w:rsidRPr="00520ECA">
              <w:rPr>
                <w:rFonts w:eastAsiaTheme="minorEastAsia" w:cstheme="minorHAnsi"/>
                <w:b/>
                <w:bCs/>
                <w:color w:val="FFC000"/>
                <w:kern w:val="24"/>
                <w:sz w:val="26"/>
                <w:szCs w:val="26"/>
              </w:rPr>
              <w:t>Belonging and Celebration</w:t>
            </w:r>
          </w:p>
        </w:tc>
        <w:tc>
          <w:tcPr>
            <w:tcW w:w="2891" w:type="dxa"/>
            <w:vMerge w:val="restart"/>
          </w:tcPr>
          <w:p w14:paraId="6445EC05" w14:textId="77777777" w:rsidR="00D93588" w:rsidRPr="0016029F" w:rsidRDefault="00D93588" w:rsidP="00AA3931">
            <w:pPr>
              <w:rPr>
                <w:rFonts w:eastAsiaTheme="minorEastAsia" w:cstheme="minorHAnsi"/>
                <w:color w:val="7030A0"/>
                <w:kern w:val="24"/>
                <w:sz w:val="23"/>
                <w:szCs w:val="23"/>
              </w:rPr>
            </w:pPr>
            <w:r w:rsidRPr="0016029F">
              <w:rPr>
                <w:rFonts w:eastAsiaTheme="minorEastAsia" w:cstheme="minorHAnsi"/>
                <w:color w:val="7030A0"/>
                <w:kern w:val="24"/>
                <w:sz w:val="23"/>
                <w:szCs w:val="23"/>
              </w:rPr>
              <w:t>Is there a right way to celebrate the Christmas holidays?</w:t>
            </w:r>
          </w:p>
          <w:p w14:paraId="1645612F" w14:textId="77777777" w:rsidR="00D93588" w:rsidRPr="0016029F" w:rsidRDefault="00D93588" w:rsidP="00AA3931">
            <w:pPr>
              <w:rPr>
                <w:rFonts w:eastAsiaTheme="minorEastAsia" w:cstheme="minorHAnsi"/>
                <w:color w:val="7030A0"/>
                <w:kern w:val="24"/>
                <w:sz w:val="23"/>
                <w:szCs w:val="23"/>
              </w:rPr>
            </w:pPr>
            <w:r w:rsidRPr="0016029F">
              <w:rPr>
                <w:rFonts w:eastAsiaTheme="minorEastAsia" w:cstheme="minorHAnsi"/>
                <w:color w:val="7030A0"/>
                <w:kern w:val="24"/>
                <w:sz w:val="23"/>
                <w:szCs w:val="23"/>
              </w:rPr>
              <w:t>How do different people celebrate special times?</w:t>
            </w:r>
          </w:p>
          <w:p w14:paraId="4D0F32B9" w14:textId="7F99849F" w:rsidR="00D93588" w:rsidRPr="0016029F" w:rsidRDefault="00D93588" w:rsidP="00AA3931">
            <w:pPr>
              <w:rPr>
                <w:rFonts w:eastAsiaTheme="minorEastAsia" w:cstheme="minorHAnsi"/>
                <w:color w:val="7030A0"/>
                <w:kern w:val="24"/>
                <w:sz w:val="23"/>
                <w:szCs w:val="23"/>
              </w:rPr>
            </w:pPr>
            <w:r w:rsidRPr="0016029F">
              <w:rPr>
                <w:rFonts w:eastAsiaTheme="minorEastAsia" w:cstheme="minorHAnsi"/>
                <w:color w:val="7030A0"/>
                <w:kern w:val="24"/>
                <w:sz w:val="23"/>
                <w:szCs w:val="23"/>
              </w:rPr>
              <w:t>How and why do people celebrate Christmas?</w:t>
            </w:r>
          </w:p>
          <w:p w14:paraId="4C907AE3" w14:textId="77777777" w:rsidR="00D93588" w:rsidRPr="0016029F" w:rsidRDefault="00D93588" w:rsidP="00AA3931">
            <w:pPr>
              <w:rPr>
                <w:rFonts w:eastAsiaTheme="minorEastAsia" w:cstheme="minorHAnsi"/>
                <w:color w:val="00B050"/>
                <w:kern w:val="24"/>
                <w:sz w:val="23"/>
                <w:szCs w:val="23"/>
              </w:rPr>
            </w:pPr>
            <w:r w:rsidRPr="0016029F">
              <w:rPr>
                <w:rFonts w:eastAsiaTheme="minorEastAsia" w:cstheme="minorHAnsi"/>
                <w:color w:val="00B050"/>
                <w:kern w:val="24"/>
                <w:sz w:val="23"/>
                <w:szCs w:val="23"/>
              </w:rPr>
              <w:t>How do some Christians celebrate Christmas?</w:t>
            </w:r>
          </w:p>
          <w:p w14:paraId="3451C3AB" w14:textId="0D3112B0" w:rsidR="00D93588" w:rsidRPr="0016029F" w:rsidRDefault="00D93588" w:rsidP="00AA3931">
            <w:pPr>
              <w:rPr>
                <w:rFonts w:eastAsiaTheme="minorEastAsia" w:cstheme="minorHAnsi"/>
                <w:color w:val="FF0000"/>
                <w:kern w:val="24"/>
                <w:sz w:val="23"/>
                <w:szCs w:val="23"/>
              </w:rPr>
            </w:pPr>
            <w:r w:rsidRPr="0016029F">
              <w:rPr>
                <w:rFonts w:eastAsiaTheme="minorEastAsia" w:cstheme="minorHAnsi"/>
                <w:color w:val="FF0000"/>
                <w:kern w:val="24"/>
                <w:sz w:val="23"/>
                <w:szCs w:val="23"/>
              </w:rPr>
              <w:t>What can we learn that most Christians believe about Jesus from the nativity story?</w:t>
            </w:r>
          </w:p>
        </w:tc>
        <w:tc>
          <w:tcPr>
            <w:tcW w:w="1503" w:type="dxa"/>
            <w:vMerge w:val="restart"/>
          </w:tcPr>
          <w:p w14:paraId="6D958E9A" w14:textId="77777777" w:rsidR="00D93588" w:rsidRPr="0016029F" w:rsidRDefault="00D93588" w:rsidP="00AA3931">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Christmas</w:t>
            </w:r>
          </w:p>
          <w:p w14:paraId="66688829" w14:textId="77777777" w:rsidR="00D93588" w:rsidRPr="0016029F" w:rsidRDefault="00D93588" w:rsidP="00AA3931">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Christian</w:t>
            </w:r>
          </w:p>
          <w:p w14:paraId="128D74B3" w14:textId="77777777" w:rsidR="00D93588" w:rsidRPr="0016029F" w:rsidRDefault="00D93588" w:rsidP="00AA3931">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Saviour</w:t>
            </w:r>
          </w:p>
          <w:p w14:paraId="3078B392" w14:textId="77777777" w:rsidR="00D93588" w:rsidRPr="0016029F" w:rsidRDefault="00D93588" w:rsidP="00AA3931">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Angel</w:t>
            </w:r>
          </w:p>
          <w:p w14:paraId="4E7B009E" w14:textId="77777777" w:rsidR="00D93588" w:rsidRPr="0016029F" w:rsidRDefault="00D93588" w:rsidP="00AA3931">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Magi</w:t>
            </w:r>
          </w:p>
          <w:p w14:paraId="68E49D12" w14:textId="27FE64ED" w:rsidR="00D93588" w:rsidRPr="0016029F" w:rsidRDefault="00D93588" w:rsidP="00AA3931">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Christingle</w:t>
            </w:r>
          </w:p>
        </w:tc>
        <w:tc>
          <w:tcPr>
            <w:tcW w:w="6604" w:type="dxa"/>
          </w:tcPr>
          <w:p w14:paraId="6E23F309" w14:textId="77777777" w:rsidR="00D93588" w:rsidRPr="00520ECA" w:rsidRDefault="00D93588" w:rsidP="00D02D02">
            <w:pPr>
              <w:rPr>
                <w:rFonts w:cstheme="minorHAnsi"/>
                <w:sz w:val="24"/>
                <w:szCs w:val="24"/>
              </w:rPr>
            </w:pPr>
            <w:r w:rsidRPr="00520ECA">
              <w:rPr>
                <w:sz w:val="24"/>
                <w:szCs w:val="24"/>
              </w:rPr>
              <w:t xml:space="preserve">1.Recall the main events from the Christmas Bible stories linking these stories with Christianity. </w:t>
            </w:r>
            <w:r w:rsidRPr="00520ECA">
              <w:rPr>
                <w:rFonts w:cstheme="minorHAnsi"/>
                <w:sz w:val="24"/>
                <w:szCs w:val="24"/>
              </w:rPr>
              <w:t>For example, put six pictures in order to show what happened on the first Christmas.</w:t>
            </w:r>
          </w:p>
          <w:p w14:paraId="7E9EC580" w14:textId="77777777" w:rsidR="00D93588" w:rsidRPr="00520ECA" w:rsidRDefault="00D93588" w:rsidP="000B7479">
            <w:pPr>
              <w:rPr>
                <w:sz w:val="24"/>
                <w:szCs w:val="24"/>
              </w:rPr>
            </w:pPr>
            <w:r w:rsidRPr="00520ECA">
              <w:rPr>
                <w:sz w:val="24"/>
                <w:szCs w:val="24"/>
              </w:rPr>
              <w:t>3. Identify at least four aspects of how Christians celebrate Christmas, explaining why the event might be important to them.</w:t>
            </w:r>
          </w:p>
          <w:p w14:paraId="05780750" w14:textId="77777777" w:rsidR="00D93588" w:rsidRPr="00520ECA" w:rsidRDefault="00D93588" w:rsidP="000B7479">
            <w:pPr>
              <w:rPr>
                <w:sz w:val="24"/>
                <w:szCs w:val="24"/>
              </w:rPr>
            </w:pPr>
            <w:r w:rsidRPr="00520ECA">
              <w:rPr>
                <w:sz w:val="24"/>
                <w:szCs w:val="24"/>
              </w:rPr>
              <w:t>4. Talk about who Christians say Jesus is e.g. called the Son of God; God in human form.</w:t>
            </w:r>
          </w:p>
          <w:p w14:paraId="3FCC3DC7" w14:textId="6C35F95F" w:rsidR="00D93588" w:rsidRPr="00520ECA" w:rsidRDefault="00D93588" w:rsidP="000B7479">
            <w:pPr>
              <w:rPr>
                <w:sz w:val="24"/>
                <w:szCs w:val="24"/>
              </w:rPr>
            </w:pPr>
            <w:r w:rsidRPr="00520ECA">
              <w:rPr>
                <w:sz w:val="24"/>
                <w:szCs w:val="24"/>
              </w:rPr>
              <w:t>13. Begin to show curiosity and ask questions about at least 3 Christian stories (Christmas).</w:t>
            </w:r>
          </w:p>
        </w:tc>
      </w:tr>
      <w:tr w:rsidR="00D93588" w14:paraId="102D179F" w14:textId="77777777" w:rsidTr="00D93588">
        <w:trPr>
          <w:trHeight w:val="1148"/>
        </w:trPr>
        <w:tc>
          <w:tcPr>
            <w:tcW w:w="2303" w:type="dxa"/>
            <w:vMerge/>
          </w:tcPr>
          <w:p w14:paraId="448AE896" w14:textId="77777777" w:rsidR="00D93588" w:rsidRPr="00474B07" w:rsidRDefault="00D93588" w:rsidP="00805519">
            <w:pPr>
              <w:jc w:val="center"/>
              <w:rPr>
                <w:rFonts w:cstheme="minorHAnsi"/>
                <w:b/>
                <w:bCs/>
                <w:sz w:val="24"/>
                <w:szCs w:val="24"/>
              </w:rPr>
            </w:pPr>
          </w:p>
        </w:tc>
        <w:tc>
          <w:tcPr>
            <w:tcW w:w="2087" w:type="dxa"/>
            <w:vMerge/>
          </w:tcPr>
          <w:p w14:paraId="2009AA0C" w14:textId="77777777" w:rsidR="00D93588" w:rsidRPr="00520ECA" w:rsidRDefault="00D93588" w:rsidP="00B860F4">
            <w:pPr>
              <w:jc w:val="center"/>
              <w:rPr>
                <w:rFonts w:eastAsiaTheme="minorEastAsia" w:cstheme="minorHAnsi"/>
                <w:b/>
                <w:bCs/>
                <w:color w:val="FFC000"/>
                <w:kern w:val="24"/>
                <w:sz w:val="26"/>
                <w:szCs w:val="26"/>
              </w:rPr>
            </w:pPr>
          </w:p>
        </w:tc>
        <w:tc>
          <w:tcPr>
            <w:tcW w:w="2891" w:type="dxa"/>
            <w:vMerge/>
          </w:tcPr>
          <w:p w14:paraId="2DCD42E3" w14:textId="77777777" w:rsidR="00D93588" w:rsidRPr="0016029F" w:rsidRDefault="00D93588" w:rsidP="00AA3931">
            <w:pPr>
              <w:rPr>
                <w:rFonts w:eastAsiaTheme="minorEastAsia" w:cstheme="minorHAnsi"/>
                <w:color w:val="7030A0"/>
                <w:kern w:val="24"/>
                <w:sz w:val="23"/>
                <w:szCs w:val="23"/>
              </w:rPr>
            </w:pPr>
          </w:p>
        </w:tc>
        <w:tc>
          <w:tcPr>
            <w:tcW w:w="1503" w:type="dxa"/>
            <w:vMerge/>
          </w:tcPr>
          <w:p w14:paraId="368BBE9B" w14:textId="77777777" w:rsidR="00D93588" w:rsidRPr="0016029F" w:rsidRDefault="00D93588" w:rsidP="00AA3931">
            <w:pPr>
              <w:rPr>
                <w:rFonts w:eastAsiaTheme="minorEastAsia" w:cstheme="minorHAnsi"/>
                <w:color w:val="833C0B" w:themeColor="accent2" w:themeShade="80"/>
                <w:kern w:val="24"/>
                <w:sz w:val="23"/>
                <w:szCs w:val="23"/>
              </w:rPr>
            </w:pPr>
          </w:p>
        </w:tc>
        <w:tc>
          <w:tcPr>
            <w:tcW w:w="6604" w:type="dxa"/>
          </w:tcPr>
          <w:p w14:paraId="05DDEB2A" w14:textId="06C26687" w:rsidR="00D93588" w:rsidRDefault="00D93588" w:rsidP="00D93588">
            <w:pPr>
              <w:rPr>
                <w:color w:val="7030A0"/>
                <w:sz w:val="23"/>
                <w:szCs w:val="23"/>
                <w:u w:val="single"/>
              </w:rPr>
            </w:pPr>
            <w:r w:rsidRPr="00AB3694">
              <w:rPr>
                <w:color w:val="7030A0"/>
                <w:sz w:val="23"/>
                <w:szCs w:val="23"/>
                <w:u w:val="single"/>
              </w:rPr>
              <w:t xml:space="preserve">QUESTFUL </w:t>
            </w:r>
            <w:r>
              <w:rPr>
                <w:color w:val="7030A0"/>
                <w:sz w:val="23"/>
                <w:szCs w:val="23"/>
                <w:u w:val="single"/>
              </w:rPr>
              <w:t xml:space="preserve">KS1 </w:t>
            </w:r>
            <w:r w:rsidRPr="00AB3694">
              <w:rPr>
                <w:color w:val="7030A0"/>
                <w:sz w:val="23"/>
                <w:szCs w:val="23"/>
                <w:u w:val="single"/>
              </w:rPr>
              <w:t xml:space="preserve">UNIT </w:t>
            </w:r>
            <w:r>
              <w:rPr>
                <w:color w:val="7030A0"/>
                <w:sz w:val="23"/>
                <w:szCs w:val="23"/>
                <w:u w:val="single"/>
              </w:rPr>
              <w:t>1.</w:t>
            </w:r>
            <w:r>
              <w:rPr>
                <w:color w:val="7030A0"/>
                <w:sz w:val="23"/>
                <w:szCs w:val="23"/>
                <w:u w:val="single"/>
              </w:rPr>
              <w:t>3 – Christmas</w:t>
            </w:r>
          </w:p>
          <w:p w14:paraId="2A1C065E" w14:textId="615495CB" w:rsidR="00D93588" w:rsidRPr="00520ECA" w:rsidRDefault="00D93588" w:rsidP="00D93588">
            <w:pPr>
              <w:rPr>
                <w:sz w:val="24"/>
                <w:szCs w:val="24"/>
              </w:rPr>
            </w:pPr>
            <w:r w:rsidRPr="00D93588">
              <w:rPr>
                <w:color w:val="7030A0"/>
                <w:sz w:val="24"/>
                <w:szCs w:val="24"/>
              </w:rPr>
              <w:t>Why do we give and receive gifts?</w:t>
            </w:r>
          </w:p>
        </w:tc>
      </w:tr>
      <w:tr w:rsidR="00D93588" w14:paraId="6B9CA8E0" w14:textId="77777777" w:rsidTr="00D93588">
        <w:trPr>
          <w:trHeight w:val="1610"/>
        </w:trPr>
        <w:tc>
          <w:tcPr>
            <w:tcW w:w="2303" w:type="dxa"/>
            <w:vMerge w:val="restart"/>
          </w:tcPr>
          <w:p w14:paraId="2B4595D3" w14:textId="77777777" w:rsidR="00D93588" w:rsidRDefault="00D93588" w:rsidP="005211D5">
            <w:pPr>
              <w:jc w:val="center"/>
              <w:rPr>
                <w:rFonts w:eastAsiaTheme="minorEastAsia" w:cstheme="minorHAnsi"/>
                <w:b/>
                <w:bCs/>
                <w:color w:val="000000" w:themeColor="text1"/>
                <w:kern w:val="24"/>
                <w:sz w:val="24"/>
                <w:szCs w:val="24"/>
              </w:rPr>
            </w:pPr>
            <w:r w:rsidRPr="00474B07">
              <w:rPr>
                <w:rFonts w:eastAsiaTheme="minorEastAsia" w:cstheme="minorHAnsi"/>
                <w:b/>
                <w:bCs/>
                <w:color w:val="000000" w:themeColor="text1"/>
                <w:kern w:val="24"/>
                <w:sz w:val="24"/>
                <w:szCs w:val="24"/>
              </w:rPr>
              <w:t>Spring Term 1</w:t>
            </w:r>
          </w:p>
          <w:p w14:paraId="146D2E78" w14:textId="77777777" w:rsidR="00D93588" w:rsidRDefault="00D93588" w:rsidP="005211D5">
            <w:pPr>
              <w:jc w:val="center"/>
              <w:rPr>
                <w:rFonts w:eastAsiaTheme="minorEastAsia" w:cstheme="minorHAnsi"/>
                <w:b/>
                <w:bCs/>
                <w:color w:val="000000" w:themeColor="text1"/>
                <w:kern w:val="24"/>
                <w:sz w:val="24"/>
                <w:szCs w:val="24"/>
              </w:rPr>
            </w:pPr>
          </w:p>
          <w:p w14:paraId="71F88A81" w14:textId="77777777" w:rsidR="00D93588" w:rsidRDefault="00D93588" w:rsidP="005211D5">
            <w:pPr>
              <w:jc w:val="center"/>
              <w:rPr>
                <w:rFonts w:eastAsiaTheme="minorEastAsia" w:cstheme="minorHAnsi"/>
                <w:b/>
                <w:bCs/>
                <w:color w:val="000000" w:themeColor="text1"/>
                <w:kern w:val="24"/>
                <w:sz w:val="24"/>
                <w:szCs w:val="24"/>
              </w:rPr>
            </w:pPr>
            <w:r>
              <w:rPr>
                <w:rFonts w:eastAsiaTheme="minorEastAsia" w:cstheme="minorHAnsi"/>
                <w:b/>
                <w:bCs/>
                <w:color w:val="000000" w:themeColor="text1"/>
                <w:kern w:val="24"/>
                <w:sz w:val="24"/>
                <w:szCs w:val="24"/>
              </w:rPr>
              <w:t>How do people decide what is right and what is wrong?</w:t>
            </w:r>
          </w:p>
          <w:p w14:paraId="696F4569" w14:textId="77777777" w:rsidR="00D93588" w:rsidRDefault="00D93588" w:rsidP="005211D5">
            <w:pPr>
              <w:jc w:val="center"/>
              <w:rPr>
                <w:rFonts w:eastAsiaTheme="minorEastAsia" w:cstheme="minorHAnsi"/>
                <w:b/>
                <w:bCs/>
                <w:color w:val="000000" w:themeColor="text1"/>
                <w:kern w:val="24"/>
                <w:sz w:val="24"/>
                <w:szCs w:val="24"/>
              </w:rPr>
            </w:pPr>
          </w:p>
          <w:p w14:paraId="3992503F" w14:textId="77777777" w:rsidR="00D93588" w:rsidRPr="00401BB0" w:rsidRDefault="00D93588" w:rsidP="005211D5">
            <w:pPr>
              <w:jc w:val="center"/>
              <w:rPr>
                <w:rFonts w:eastAsiaTheme="minorEastAsia" w:cstheme="minorHAnsi"/>
                <w:color w:val="000000" w:themeColor="text1"/>
                <w:kern w:val="24"/>
                <w:sz w:val="24"/>
                <w:szCs w:val="24"/>
              </w:rPr>
            </w:pPr>
            <w:r w:rsidRPr="00401BB0">
              <w:rPr>
                <w:rFonts w:eastAsiaTheme="minorEastAsia" w:cstheme="minorHAnsi"/>
                <w:color w:val="000000" w:themeColor="text1"/>
                <w:kern w:val="24"/>
                <w:sz w:val="24"/>
                <w:szCs w:val="24"/>
              </w:rPr>
              <w:t>Christianity/</w:t>
            </w:r>
          </w:p>
          <w:p w14:paraId="7B3374F4" w14:textId="6E6526E7" w:rsidR="00D93588" w:rsidRPr="00401BB0" w:rsidRDefault="00D93588" w:rsidP="005211D5">
            <w:pPr>
              <w:jc w:val="center"/>
              <w:rPr>
                <w:rFonts w:eastAsiaTheme="minorEastAsia" w:cstheme="minorHAnsi"/>
                <w:color w:val="000000" w:themeColor="text1"/>
                <w:kern w:val="24"/>
                <w:sz w:val="24"/>
                <w:szCs w:val="24"/>
              </w:rPr>
            </w:pPr>
            <w:r w:rsidRPr="00401BB0">
              <w:rPr>
                <w:rFonts w:eastAsiaTheme="minorEastAsia" w:cstheme="minorHAnsi"/>
                <w:color w:val="000000" w:themeColor="text1"/>
                <w:kern w:val="24"/>
                <w:sz w:val="24"/>
                <w:szCs w:val="24"/>
              </w:rPr>
              <w:t>Judaism/ Islam/</w:t>
            </w:r>
          </w:p>
          <w:p w14:paraId="218163DA" w14:textId="3D1D631E" w:rsidR="00D93588" w:rsidRPr="00401BB0" w:rsidRDefault="00D93588" w:rsidP="005211D5">
            <w:pPr>
              <w:jc w:val="center"/>
              <w:rPr>
                <w:rFonts w:eastAsiaTheme="minorEastAsia" w:cstheme="minorHAnsi"/>
                <w:color w:val="000000" w:themeColor="text1"/>
                <w:kern w:val="24"/>
                <w:sz w:val="24"/>
                <w:szCs w:val="24"/>
              </w:rPr>
            </w:pPr>
            <w:r w:rsidRPr="00401BB0">
              <w:rPr>
                <w:rFonts w:eastAsiaTheme="minorEastAsia" w:cstheme="minorHAnsi"/>
                <w:color w:val="000000" w:themeColor="text1"/>
                <w:kern w:val="24"/>
                <w:sz w:val="24"/>
                <w:szCs w:val="24"/>
              </w:rPr>
              <w:t>Humanism</w:t>
            </w:r>
          </w:p>
          <w:p w14:paraId="2FE61635" w14:textId="77777777" w:rsidR="00D93588" w:rsidRDefault="00D93588" w:rsidP="005211D5">
            <w:pPr>
              <w:jc w:val="center"/>
              <w:rPr>
                <w:rFonts w:eastAsiaTheme="minorEastAsia" w:cstheme="minorHAnsi"/>
                <w:b/>
                <w:bCs/>
                <w:color w:val="000000" w:themeColor="text1"/>
                <w:kern w:val="24"/>
                <w:sz w:val="24"/>
                <w:szCs w:val="24"/>
              </w:rPr>
            </w:pPr>
          </w:p>
          <w:p w14:paraId="3425D803" w14:textId="4F487051" w:rsidR="00D93588" w:rsidRPr="00474B07" w:rsidRDefault="00D93588" w:rsidP="005211D5">
            <w:pPr>
              <w:jc w:val="center"/>
              <w:rPr>
                <w:rFonts w:eastAsiaTheme="minorEastAsia" w:cstheme="minorHAnsi"/>
                <w:b/>
                <w:bCs/>
                <w:color w:val="000000" w:themeColor="text1"/>
                <w:kern w:val="24"/>
                <w:sz w:val="24"/>
                <w:szCs w:val="24"/>
              </w:rPr>
            </w:pPr>
          </w:p>
        </w:tc>
        <w:tc>
          <w:tcPr>
            <w:tcW w:w="2087" w:type="dxa"/>
            <w:vMerge w:val="restart"/>
          </w:tcPr>
          <w:p w14:paraId="7B6501CC" w14:textId="77777777" w:rsidR="00D93588" w:rsidRPr="00520ECA" w:rsidRDefault="00D93588" w:rsidP="00805519">
            <w:pPr>
              <w:jc w:val="center"/>
              <w:rPr>
                <w:rFonts w:eastAsiaTheme="minorEastAsia" w:cstheme="minorHAnsi"/>
                <w:b/>
                <w:bCs/>
                <w:color w:val="FFC000"/>
                <w:kern w:val="24"/>
                <w:sz w:val="26"/>
                <w:szCs w:val="26"/>
              </w:rPr>
            </w:pPr>
            <w:r w:rsidRPr="00520ECA">
              <w:rPr>
                <w:rFonts w:eastAsiaTheme="minorEastAsia" w:cstheme="minorHAnsi"/>
                <w:b/>
                <w:bCs/>
                <w:color w:val="FFC000"/>
                <w:kern w:val="24"/>
                <w:sz w:val="26"/>
                <w:szCs w:val="26"/>
              </w:rPr>
              <w:t>Personal Belief</w:t>
            </w:r>
          </w:p>
          <w:p w14:paraId="2541BAC6" w14:textId="77777777" w:rsidR="00D93588" w:rsidRPr="00520ECA" w:rsidRDefault="00D93588" w:rsidP="00805519">
            <w:pPr>
              <w:jc w:val="center"/>
              <w:rPr>
                <w:rFonts w:eastAsiaTheme="minorEastAsia" w:cstheme="minorHAnsi"/>
                <w:b/>
                <w:bCs/>
                <w:color w:val="FFC000"/>
                <w:kern w:val="24"/>
                <w:sz w:val="26"/>
                <w:szCs w:val="26"/>
              </w:rPr>
            </w:pPr>
          </w:p>
          <w:p w14:paraId="2ADCCC80" w14:textId="269B18E7" w:rsidR="00D93588" w:rsidRPr="00520ECA" w:rsidRDefault="00D93588" w:rsidP="00805519">
            <w:pPr>
              <w:jc w:val="center"/>
              <w:rPr>
                <w:rFonts w:eastAsiaTheme="minorEastAsia" w:cstheme="minorHAnsi"/>
                <w:b/>
                <w:bCs/>
                <w:color w:val="FFC000"/>
                <w:kern w:val="24"/>
                <w:sz w:val="26"/>
                <w:szCs w:val="26"/>
              </w:rPr>
            </w:pPr>
            <w:r w:rsidRPr="00520ECA">
              <w:rPr>
                <w:rFonts w:eastAsiaTheme="minorEastAsia" w:cstheme="minorHAnsi"/>
                <w:b/>
                <w:bCs/>
                <w:color w:val="FFC000"/>
                <w:kern w:val="24"/>
                <w:sz w:val="26"/>
                <w:szCs w:val="26"/>
              </w:rPr>
              <w:t>Marking Life’s Journey</w:t>
            </w:r>
          </w:p>
        </w:tc>
        <w:tc>
          <w:tcPr>
            <w:tcW w:w="2891" w:type="dxa"/>
            <w:vMerge w:val="restart"/>
          </w:tcPr>
          <w:p w14:paraId="5425071A" w14:textId="77777777" w:rsidR="00D93588" w:rsidRPr="0016029F" w:rsidRDefault="00D93588" w:rsidP="005211D5">
            <w:pPr>
              <w:rPr>
                <w:rFonts w:eastAsiaTheme="minorEastAsia" w:cstheme="minorHAnsi"/>
                <w:color w:val="0070C0"/>
                <w:kern w:val="24"/>
                <w:sz w:val="23"/>
                <w:szCs w:val="23"/>
              </w:rPr>
            </w:pPr>
            <w:r w:rsidRPr="0016029F">
              <w:rPr>
                <w:rFonts w:eastAsiaTheme="minorEastAsia" w:cstheme="minorHAnsi"/>
                <w:color w:val="0070C0"/>
                <w:kern w:val="24"/>
                <w:sz w:val="23"/>
                <w:szCs w:val="23"/>
              </w:rPr>
              <w:t>Is it ever right to do something wrong?</w:t>
            </w:r>
          </w:p>
          <w:p w14:paraId="630D4752" w14:textId="77777777" w:rsidR="00D93588" w:rsidRPr="0016029F" w:rsidRDefault="00D93588" w:rsidP="005211D5">
            <w:pPr>
              <w:rPr>
                <w:rFonts w:eastAsiaTheme="minorEastAsia" w:cstheme="minorHAnsi"/>
                <w:color w:val="0070C0"/>
                <w:kern w:val="24"/>
                <w:sz w:val="23"/>
                <w:szCs w:val="23"/>
              </w:rPr>
            </w:pPr>
            <w:r w:rsidRPr="0016029F">
              <w:rPr>
                <w:rFonts w:eastAsiaTheme="minorEastAsia" w:cstheme="minorHAnsi"/>
                <w:color w:val="0070C0"/>
                <w:kern w:val="24"/>
                <w:sz w:val="23"/>
                <w:szCs w:val="23"/>
              </w:rPr>
              <w:t>How do people decide what is right and what is wrong?</w:t>
            </w:r>
          </w:p>
          <w:p w14:paraId="264D6FA8" w14:textId="77777777" w:rsidR="00D93588" w:rsidRPr="0016029F" w:rsidRDefault="00D93588" w:rsidP="005211D5">
            <w:pPr>
              <w:rPr>
                <w:rFonts w:eastAsiaTheme="minorEastAsia" w:cstheme="minorHAnsi"/>
                <w:color w:val="0070C0"/>
                <w:kern w:val="24"/>
                <w:sz w:val="23"/>
                <w:szCs w:val="23"/>
              </w:rPr>
            </w:pPr>
            <w:r w:rsidRPr="0016029F">
              <w:rPr>
                <w:rFonts w:eastAsiaTheme="minorEastAsia" w:cstheme="minorHAnsi"/>
                <w:color w:val="0070C0"/>
                <w:kern w:val="24"/>
                <w:sz w:val="23"/>
                <w:szCs w:val="23"/>
              </w:rPr>
              <w:t>Who influences us in our right/wrong choices?</w:t>
            </w:r>
          </w:p>
          <w:p w14:paraId="739E0311" w14:textId="03EE08A2" w:rsidR="00D93588" w:rsidRPr="00520ECA" w:rsidRDefault="00D93588" w:rsidP="005211D5">
            <w:pPr>
              <w:rPr>
                <w:rFonts w:eastAsiaTheme="minorEastAsia" w:cstheme="minorHAnsi"/>
                <w:color w:val="000000" w:themeColor="text1"/>
                <w:kern w:val="24"/>
                <w:sz w:val="24"/>
                <w:szCs w:val="24"/>
              </w:rPr>
            </w:pPr>
            <w:r w:rsidRPr="0016029F">
              <w:rPr>
                <w:rFonts w:eastAsiaTheme="minorEastAsia" w:cstheme="minorHAnsi"/>
                <w:color w:val="00B050"/>
                <w:kern w:val="24"/>
                <w:sz w:val="23"/>
                <w:szCs w:val="23"/>
              </w:rPr>
              <w:t>How do Bible stories and other faith or non-religious stories help us make the right choice?</w:t>
            </w:r>
          </w:p>
        </w:tc>
        <w:tc>
          <w:tcPr>
            <w:tcW w:w="1503" w:type="dxa"/>
            <w:vMerge w:val="restart"/>
          </w:tcPr>
          <w:p w14:paraId="5C1F7142" w14:textId="77777777" w:rsidR="00D93588" w:rsidRPr="0016029F" w:rsidRDefault="00D9358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Right</w:t>
            </w:r>
          </w:p>
          <w:p w14:paraId="78A598DA" w14:textId="77777777" w:rsidR="00D93588" w:rsidRPr="0016029F" w:rsidRDefault="00D9358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Wrong</w:t>
            </w:r>
          </w:p>
          <w:p w14:paraId="694862DF" w14:textId="77777777" w:rsidR="00D93588" w:rsidRPr="0016029F" w:rsidRDefault="00D9358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Lie</w:t>
            </w:r>
          </w:p>
          <w:p w14:paraId="58BE8BF8" w14:textId="77777777" w:rsidR="00D93588" w:rsidRPr="0016029F" w:rsidRDefault="00D9358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Truth</w:t>
            </w:r>
          </w:p>
          <w:p w14:paraId="4E7D3E12" w14:textId="77777777" w:rsidR="00D93588" w:rsidRPr="0016029F" w:rsidRDefault="00D9358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Truthfulness</w:t>
            </w:r>
          </w:p>
          <w:p w14:paraId="2567EA64" w14:textId="3F281590" w:rsidR="00D93588" w:rsidRPr="0016029F" w:rsidRDefault="00D9358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Values</w:t>
            </w:r>
          </w:p>
          <w:p w14:paraId="7FA705A7" w14:textId="77777777" w:rsidR="00D93588" w:rsidRPr="0016029F" w:rsidRDefault="00D9358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Honesty</w:t>
            </w:r>
          </w:p>
          <w:p w14:paraId="49C402AA" w14:textId="5E6C69D5" w:rsidR="00D93588" w:rsidRPr="0016029F" w:rsidRDefault="00D9358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Dishonesty</w:t>
            </w:r>
          </w:p>
          <w:p w14:paraId="57EB3786" w14:textId="77777777" w:rsidR="00D93588" w:rsidRPr="0016029F" w:rsidRDefault="00D9358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Holy book</w:t>
            </w:r>
          </w:p>
          <w:p w14:paraId="786ACD39" w14:textId="77777777" w:rsidR="00D93588" w:rsidRPr="0016029F" w:rsidRDefault="00D9358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God</w:t>
            </w:r>
          </w:p>
          <w:p w14:paraId="6B5CF378" w14:textId="5B8AC804" w:rsidR="00D93588" w:rsidRPr="00520ECA" w:rsidRDefault="00D93588" w:rsidP="005211D5">
            <w:pPr>
              <w:rPr>
                <w:rFonts w:eastAsiaTheme="minorEastAsia" w:cstheme="minorHAnsi"/>
                <w:color w:val="833C0B" w:themeColor="accent2" w:themeShade="80"/>
                <w:kern w:val="24"/>
                <w:sz w:val="24"/>
                <w:szCs w:val="24"/>
              </w:rPr>
            </w:pPr>
            <w:r w:rsidRPr="0016029F">
              <w:rPr>
                <w:rFonts w:eastAsiaTheme="minorEastAsia" w:cstheme="minorHAnsi"/>
                <w:color w:val="833C0B" w:themeColor="accent2" w:themeShade="80"/>
                <w:kern w:val="24"/>
                <w:sz w:val="23"/>
                <w:szCs w:val="23"/>
              </w:rPr>
              <w:t>Allah</w:t>
            </w:r>
          </w:p>
        </w:tc>
        <w:tc>
          <w:tcPr>
            <w:tcW w:w="6604" w:type="dxa"/>
          </w:tcPr>
          <w:p w14:paraId="2ECFD3E7" w14:textId="460D4C18" w:rsidR="00D93588" w:rsidRPr="00520ECA" w:rsidRDefault="00D93588" w:rsidP="00023A49">
            <w:pPr>
              <w:tabs>
                <w:tab w:val="left" w:pos="567"/>
              </w:tabs>
              <w:rPr>
                <w:rFonts w:cstheme="minorHAnsi"/>
                <w:sz w:val="24"/>
                <w:szCs w:val="24"/>
              </w:rPr>
            </w:pPr>
            <w:r w:rsidRPr="00520ECA">
              <w:rPr>
                <w:rFonts w:cstheme="minorHAnsi"/>
                <w:sz w:val="24"/>
                <w:szCs w:val="24"/>
              </w:rPr>
              <w:t>15. Raise and suggest answers to relevant questions in response to enquiries into religious/non-religious viewpoints and attempt to support answers using simple reasoning.</w:t>
            </w:r>
          </w:p>
          <w:p w14:paraId="170E51F0" w14:textId="760107FA" w:rsidR="00D93588" w:rsidRPr="00520ECA" w:rsidRDefault="00D93588" w:rsidP="00023A49">
            <w:pPr>
              <w:tabs>
                <w:tab w:val="left" w:pos="567"/>
              </w:tabs>
              <w:rPr>
                <w:rFonts w:cstheme="minorHAnsi"/>
                <w:sz w:val="24"/>
                <w:szCs w:val="24"/>
              </w:rPr>
            </w:pPr>
            <w:r w:rsidRPr="00520ECA">
              <w:rPr>
                <w:rFonts w:cstheme="minorHAnsi"/>
                <w:sz w:val="24"/>
                <w:szCs w:val="24"/>
              </w:rPr>
              <w:t>viewpoints and attempt to support answers using simple reasoning.</w:t>
            </w:r>
          </w:p>
          <w:p w14:paraId="0FE8A8B4" w14:textId="4F4EA49F" w:rsidR="00D93588" w:rsidRPr="00520ECA" w:rsidRDefault="00D93588" w:rsidP="00023A49">
            <w:pPr>
              <w:tabs>
                <w:tab w:val="left" w:pos="567"/>
              </w:tabs>
              <w:rPr>
                <w:rFonts w:cstheme="minorHAnsi"/>
                <w:sz w:val="24"/>
                <w:szCs w:val="24"/>
              </w:rPr>
            </w:pPr>
            <w:r w:rsidRPr="00520ECA">
              <w:rPr>
                <w:rFonts w:cstheme="minorHAnsi"/>
                <w:sz w:val="24"/>
                <w:szCs w:val="24"/>
              </w:rPr>
              <w:t>16. Begin to talk thoughtfully with respect to a range of spiritual questions, e.g. How do people decide what is right and wrong? (</w:t>
            </w:r>
            <w:r w:rsidRPr="00520ECA">
              <w:rPr>
                <w:rFonts w:cstheme="minorHAnsi"/>
                <w:i/>
                <w:iCs/>
                <w:sz w:val="24"/>
                <w:szCs w:val="24"/>
              </w:rPr>
              <w:t>Use examples from different traditions/worldviews</w:t>
            </w:r>
            <w:r w:rsidRPr="00520ECA">
              <w:rPr>
                <w:rFonts w:cstheme="minorHAnsi"/>
                <w:sz w:val="24"/>
                <w:szCs w:val="24"/>
              </w:rPr>
              <w:t>).</w:t>
            </w:r>
          </w:p>
        </w:tc>
      </w:tr>
      <w:tr w:rsidR="00D93588" w14:paraId="5660C4D7" w14:textId="77777777" w:rsidTr="00520ECA">
        <w:trPr>
          <w:trHeight w:val="1610"/>
        </w:trPr>
        <w:tc>
          <w:tcPr>
            <w:tcW w:w="2303" w:type="dxa"/>
            <w:vMerge/>
          </w:tcPr>
          <w:p w14:paraId="47B60519" w14:textId="77777777" w:rsidR="00D93588" w:rsidRPr="00474B07" w:rsidRDefault="00D93588" w:rsidP="005211D5">
            <w:pPr>
              <w:jc w:val="center"/>
              <w:rPr>
                <w:rFonts w:eastAsiaTheme="minorEastAsia" w:cstheme="minorHAnsi"/>
                <w:b/>
                <w:bCs/>
                <w:color w:val="000000" w:themeColor="text1"/>
                <w:kern w:val="24"/>
                <w:sz w:val="24"/>
                <w:szCs w:val="24"/>
              </w:rPr>
            </w:pPr>
          </w:p>
        </w:tc>
        <w:tc>
          <w:tcPr>
            <w:tcW w:w="2087" w:type="dxa"/>
            <w:vMerge/>
          </w:tcPr>
          <w:p w14:paraId="2CEE7084" w14:textId="77777777" w:rsidR="00D93588" w:rsidRPr="00520ECA" w:rsidRDefault="00D93588" w:rsidP="00805519">
            <w:pPr>
              <w:jc w:val="center"/>
              <w:rPr>
                <w:rFonts w:eastAsiaTheme="minorEastAsia" w:cstheme="minorHAnsi"/>
                <w:b/>
                <w:bCs/>
                <w:color w:val="FFC000"/>
                <w:kern w:val="24"/>
                <w:sz w:val="26"/>
                <w:szCs w:val="26"/>
              </w:rPr>
            </w:pPr>
          </w:p>
        </w:tc>
        <w:tc>
          <w:tcPr>
            <w:tcW w:w="2891" w:type="dxa"/>
            <w:vMerge/>
          </w:tcPr>
          <w:p w14:paraId="525F4906" w14:textId="77777777" w:rsidR="00D93588" w:rsidRPr="0016029F" w:rsidRDefault="00D93588" w:rsidP="005211D5">
            <w:pPr>
              <w:rPr>
                <w:rFonts w:eastAsiaTheme="minorEastAsia" w:cstheme="minorHAnsi"/>
                <w:color w:val="0070C0"/>
                <w:kern w:val="24"/>
                <w:sz w:val="23"/>
                <w:szCs w:val="23"/>
              </w:rPr>
            </w:pPr>
          </w:p>
        </w:tc>
        <w:tc>
          <w:tcPr>
            <w:tcW w:w="1503" w:type="dxa"/>
            <w:vMerge/>
          </w:tcPr>
          <w:p w14:paraId="2C81598D" w14:textId="77777777" w:rsidR="00D93588" w:rsidRPr="0016029F" w:rsidRDefault="00D93588" w:rsidP="005211D5">
            <w:pPr>
              <w:rPr>
                <w:rFonts w:eastAsiaTheme="minorEastAsia" w:cstheme="minorHAnsi"/>
                <w:color w:val="833C0B" w:themeColor="accent2" w:themeShade="80"/>
                <w:kern w:val="24"/>
                <w:sz w:val="23"/>
                <w:szCs w:val="23"/>
              </w:rPr>
            </w:pPr>
          </w:p>
        </w:tc>
        <w:tc>
          <w:tcPr>
            <w:tcW w:w="6604" w:type="dxa"/>
          </w:tcPr>
          <w:p w14:paraId="5DB08638" w14:textId="10EA3F9E" w:rsidR="007C4C83" w:rsidRDefault="007C4C83" w:rsidP="007C4C83">
            <w:pPr>
              <w:rPr>
                <w:rFonts w:cstheme="minorHAnsi"/>
                <w:color w:val="7030A0"/>
              </w:rPr>
            </w:pPr>
            <w:r>
              <w:rPr>
                <w:rFonts w:cstheme="minorHAnsi"/>
                <w:color w:val="7030A0"/>
                <w:u w:val="single"/>
              </w:rPr>
              <w:t>(</w:t>
            </w:r>
            <w:r>
              <w:rPr>
                <w:rFonts w:cstheme="minorHAnsi"/>
                <w:color w:val="7030A0"/>
                <w:u w:val="single"/>
              </w:rPr>
              <w:t xml:space="preserve">ref:- </w:t>
            </w:r>
            <w:r w:rsidRPr="000D6D08">
              <w:rPr>
                <w:rFonts w:cstheme="minorHAnsi"/>
                <w:color w:val="7030A0"/>
                <w:u w:val="single"/>
              </w:rPr>
              <w:t xml:space="preserve">QUESTFUL Supplementary Units </w:t>
            </w:r>
            <w:r w:rsidRPr="000D6D08">
              <w:rPr>
                <w:rFonts w:cstheme="minorHAnsi"/>
                <w:color w:val="7030A0"/>
              </w:rPr>
              <w:t>S1</w:t>
            </w:r>
            <w:r>
              <w:rPr>
                <w:rFonts w:cstheme="minorHAnsi"/>
                <w:color w:val="7030A0"/>
              </w:rPr>
              <w:t>3</w:t>
            </w:r>
            <w:r w:rsidRPr="000D6D08">
              <w:rPr>
                <w:rFonts w:cstheme="minorHAnsi"/>
                <w:color w:val="7030A0"/>
              </w:rPr>
              <w:t xml:space="preserve">– </w:t>
            </w:r>
            <w:r>
              <w:rPr>
                <w:rFonts w:cstheme="minorHAnsi"/>
                <w:color w:val="7030A0"/>
              </w:rPr>
              <w:t>Stories with meaning from World Faiths – Which part of the story do you like best? (some of the world faith stories link well to this unit)</w:t>
            </w:r>
          </w:p>
          <w:p w14:paraId="79553F0D" w14:textId="581A0C1A" w:rsidR="00D93588" w:rsidRPr="00520ECA" w:rsidRDefault="00D93588" w:rsidP="00D93588">
            <w:pPr>
              <w:rPr>
                <w:rFonts w:cstheme="minorHAnsi"/>
                <w:sz w:val="24"/>
                <w:szCs w:val="24"/>
              </w:rPr>
            </w:pPr>
          </w:p>
        </w:tc>
      </w:tr>
      <w:tr w:rsidR="00356AE8" w14:paraId="141BA7CC" w14:textId="77777777" w:rsidTr="00356AE8">
        <w:trPr>
          <w:trHeight w:val="1600"/>
        </w:trPr>
        <w:tc>
          <w:tcPr>
            <w:tcW w:w="2303" w:type="dxa"/>
            <w:vMerge w:val="restart"/>
          </w:tcPr>
          <w:p w14:paraId="6E739EE2" w14:textId="6C69E48D" w:rsidR="00356AE8" w:rsidRDefault="00356AE8" w:rsidP="00805519">
            <w:pPr>
              <w:jc w:val="center"/>
              <w:rPr>
                <w:rFonts w:eastAsiaTheme="minorEastAsia" w:cstheme="minorHAnsi"/>
                <w:b/>
                <w:bCs/>
                <w:color w:val="000000" w:themeColor="text1"/>
                <w:kern w:val="24"/>
                <w:sz w:val="24"/>
                <w:szCs w:val="24"/>
              </w:rPr>
            </w:pPr>
            <w:r w:rsidRPr="00474B07">
              <w:rPr>
                <w:rFonts w:eastAsiaTheme="minorEastAsia" w:cstheme="minorHAnsi"/>
                <w:b/>
                <w:bCs/>
                <w:color w:val="000000" w:themeColor="text1"/>
                <w:kern w:val="24"/>
                <w:sz w:val="24"/>
                <w:szCs w:val="24"/>
              </w:rPr>
              <w:t>Spring Term 2</w:t>
            </w:r>
          </w:p>
          <w:p w14:paraId="149E0E9F" w14:textId="77777777" w:rsidR="00356AE8" w:rsidRPr="00430380" w:rsidRDefault="00356AE8" w:rsidP="005211D5">
            <w:pPr>
              <w:pStyle w:val="NormalWeb"/>
              <w:spacing w:before="200" w:beforeAutospacing="0" w:after="0" w:afterAutospacing="0" w:line="216" w:lineRule="auto"/>
              <w:jc w:val="center"/>
              <w:rPr>
                <w:rFonts w:asciiTheme="minorHAnsi" w:eastAsiaTheme="minorEastAsia" w:hAnsiTheme="minorHAnsi" w:cstheme="minorHAnsi"/>
                <w:b/>
                <w:bCs/>
                <w:color w:val="7030A0"/>
                <w:kern w:val="24"/>
              </w:rPr>
            </w:pPr>
            <w:r w:rsidRPr="00430380">
              <w:rPr>
                <w:rFonts w:asciiTheme="minorHAnsi" w:eastAsiaTheme="minorEastAsia" w:hAnsiTheme="minorHAnsi" w:cstheme="minorHAnsi"/>
                <w:b/>
                <w:bCs/>
                <w:color w:val="7030A0"/>
                <w:kern w:val="24"/>
              </w:rPr>
              <w:t>Salvation</w:t>
            </w:r>
          </w:p>
          <w:p w14:paraId="64C43718" w14:textId="77777777" w:rsidR="00356AE8" w:rsidRDefault="00356AE8" w:rsidP="005211D5">
            <w:pPr>
              <w:jc w:val="center"/>
            </w:pPr>
            <w:r>
              <w:t>Taught using Understanding Christianity Unit – Core Learning Section</w:t>
            </w:r>
          </w:p>
          <w:p w14:paraId="0EA3B093" w14:textId="59B3E0CE" w:rsidR="00356AE8" w:rsidRDefault="00356AE8" w:rsidP="005211D5">
            <w:pPr>
              <w:jc w:val="center"/>
            </w:pPr>
            <w:r>
              <w:t xml:space="preserve"> Key Stage 1 /Unit 1.5</w:t>
            </w:r>
          </w:p>
          <w:p w14:paraId="38B99D77" w14:textId="77777777" w:rsidR="00356AE8" w:rsidRPr="00CA04FF" w:rsidRDefault="00356AE8" w:rsidP="005211D5">
            <w:pPr>
              <w:jc w:val="center"/>
              <w:rPr>
                <w:b/>
                <w:bCs/>
                <w:color w:val="7030A0"/>
                <w:sz w:val="24"/>
                <w:szCs w:val="24"/>
              </w:rPr>
            </w:pPr>
            <w:r w:rsidRPr="00CA04FF">
              <w:rPr>
                <w:b/>
                <w:bCs/>
                <w:color w:val="7030A0"/>
                <w:sz w:val="24"/>
                <w:szCs w:val="24"/>
              </w:rPr>
              <w:t>Christianity</w:t>
            </w:r>
          </w:p>
          <w:p w14:paraId="74078F02" w14:textId="7F63624C" w:rsidR="00356AE8" w:rsidRPr="00474B07" w:rsidRDefault="00356AE8" w:rsidP="005211D5">
            <w:pPr>
              <w:jc w:val="center"/>
              <w:rPr>
                <w:rFonts w:eastAsiaTheme="minorEastAsia" w:cstheme="minorHAnsi"/>
                <w:b/>
                <w:bCs/>
                <w:color w:val="000000" w:themeColor="text1"/>
                <w:kern w:val="24"/>
                <w:sz w:val="24"/>
                <w:szCs w:val="24"/>
              </w:rPr>
            </w:pPr>
            <w:r w:rsidRPr="00777020">
              <w:rPr>
                <w:color w:val="FF0000"/>
              </w:rPr>
              <w:t>Why do</w:t>
            </w:r>
            <w:r>
              <w:rPr>
                <w:color w:val="FF0000"/>
              </w:rPr>
              <w:t>es Easter Matter to Christians</w:t>
            </w:r>
            <w:r w:rsidRPr="00777020">
              <w:rPr>
                <w:color w:val="FF0000"/>
              </w:rPr>
              <w:t>? (UC)</w:t>
            </w:r>
          </w:p>
        </w:tc>
        <w:tc>
          <w:tcPr>
            <w:tcW w:w="2087" w:type="dxa"/>
            <w:vMerge w:val="restart"/>
          </w:tcPr>
          <w:p w14:paraId="610646D2" w14:textId="34A9B523" w:rsidR="00356AE8" w:rsidRPr="00520ECA" w:rsidRDefault="00356AE8" w:rsidP="005211D5">
            <w:pPr>
              <w:jc w:val="center"/>
              <w:rPr>
                <w:rFonts w:eastAsiaTheme="minorEastAsia" w:cstheme="minorHAnsi"/>
                <w:b/>
                <w:bCs/>
                <w:color w:val="FFC000"/>
                <w:kern w:val="24"/>
                <w:sz w:val="26"/>
                <w:szCs w:val="26"/>
              </w:rPr>
            </w:pPr>
            <w:r w:rsidRPr="00520ECA">
              <w:rPr>
                <w:rFonts w:eastAsiaTheme="minorEastAsia" w:cstheme="minorHAnsi"/>
                <w:b/>
                <w:bCs/>
                <w:color w:val="FFC000"/>
                <w:kern w:val="24"/>
                <w:sz w:val="26"/>
                <w:szCs w:val="26"/>
              </w:rPr>
              <w:t>Belonging and Celebration</w:t>
            </w:r>
          </w:p>
        </w:tc>
        <w:tc>
          <w:tcPr>
            <w:tcW w:w="2891" w:type="dxa"/>
            <w:vMerge w:val="restart"/>
          </w:tcPr>
          <w:p w14:paraId="460456F9" w14:textId="77777777" w:rsidR="00356AE8" w:rsidRPr="0016029F" w:rsidRDefault="00356AE8" w:rsidP="005211D5">
            <w:pPr>
              <w:rPr>
                <w:rFonts w:eastAsiaTheme="minorEastAsia" w:cstheme="minorHAnsi"/>
                <w:color w:val="00B050"/>
                <w:kern w:val="24"/>
                <w:sz w:val="23"/>
                <w:szCs w:val="23"/>
              </w:rPr>
            </w:pPr>
            <w:r w:rsidRPr="0016029F">
              <w:rPr>
                <w:rFonts w:eastAsiaTheme="minorEastAsia" w:cstheme="minorHAnsi"/>
                <w:color w:val="00B050"/>
                <w:kern w:val="24"/>
                <w:sz w:val="23"/>
                <w:szCs w:val="23"/>
              </w:rPr>
              <w:t>What happened when Jesus went to Jerusalem?</w:t>
            </w:r>
          </w:p>
          <w:p w14:paraId="427C1901" w14:textId="77777777" w:rsidR="00356AE8" w:rsidRPr="0016029F" w:rsidRDefault="00356AE8" w:rsidP="005211D5">
            <w:pPr>
              <w:rPr>
                <w:rFonts w:eastAsiaTheme="minorEastAsia" w:cstheme="minorHAnsi"/>
                <w:color w:val="00B050"/>
                <w:kern w:val="24"/>
                <w:sz w:val="23"/>
                <w:szCs w:val="23"/>
              </w:rPr>
            </w:pPr>
            <w:r w:rsidRPr="0016029F">
              <w:rPr>
                <w:rFonts w:eastAsiaTheme="minorEastAsia" w:cstheme="minorHAnsi"/>
                <w:color w:val="00B050"/>
                <w:kern w:val="24"/>
                <w:sz w:val="23"/>
                <w:szCs w:val="23"/>
              </w:rPr>
              <w:t>How do Christians celebrate Easter in church?</w:t>
            </w:r>
          </w:p>
          <w:p w14:paraId="5FE034BB" w14:textId="77777777" w:rsidR="00356AE8" w:rsidRPr="0016029F" w:rsidRDefault="00356AE8" w:rsidP="005211D5">
            <w:pPr>
              <w:rPr>
                <w:rFonts w:eastAsiaTheme="minorEastAsia" w:cstheme="minorHAnsi"/>
                <w:color w:val="00B050"/>
                <w:kern w:val="24"/>
                <w:sz w:val="23"/>
                <w:szCs w:val="23"/>
              </w:rPr>
            </w:pPr>
            <w:r w:rsidRPr="0016029F">
              <w:rPr>
                <w:rFonts w:eastAsiaTheme="minorEastAsia" w:cstheme="minorHAnsi"/>
                <w:color w:val="00B050"/>
                <w:kern w:val="24"/>
                <w:sz w:val="23"/>
                <w:szCs w:val="23"/>
              </w:rPr>
              <w:t>How do some Christians celebrate Easter at home?</w:t>
            </w:r>
          </w:p>
          <w:p w14:paraId="716C62C5" w14:textId="77777777" w:rsidR="00356AE8" w:rsidRPr="0016029F" w:rsidRDefault="00356AE8" w:rsidP="005211D5">
            <w:pPr>
              <w:rPr>
                <w:rFonts w:eastAsiaTheme="minorEastAsia" w:cstheme="minorHAnsi"/>
                <w:color w:val="00B050"/>
                <w:kern w:val="24"/>
                <w:sz w:val="23"/>
                <w:szCs w:val="23"/>
              </w:rPr>
            </w:pPr>
            <w:r w:rsidRPr="0016029F">
              <w:rPr>
                <w:rFonts w:eastAsiaTheme="minorEastAsia" w:cstheme="minorHAnsi"/>
                <w:color w:val="00B050"/>
                <w:kern w:val="24"/>
                <w:sz w:val="23"/>
                <w:szCs w:val="23"/>
              </w:rPr>
              <w:t>What happens in church at Easter?</w:t>
            </w:r>
          </w:p>
          <w:p w14:paraId="48D7D34F" w14:textId="1E146B21" w:rsidR="00356AE8" w:rsidRPr="0016029F" w:rsidRDefault="00356AE8" w:rsidP="005211D5">
            <w:pPr>
              <w:rPr>
                <w:rFonts w:eastAsiaTheme="minorEastAsia" w:cstheme="minorHAnsi"/>
                <w:color w:val="FF0000"/>
                <w:kern w:val="24"/>
                <w:sz w:val="23"/>
                <w:szCs w:val="23"/>
              </w:rPr>
            </w:pPr>
            <w:r w:rsidRPr="0016029F">
              <w:rPr>
                <w:rFonts w:eastAsiaTheme="minorEastAsia" w:cstheme="minorHAnsi"/>
                <w:color w:val="FF0000"/>
                <w:kern w:val="24"/>
                <w:sz w:val="23"/>
                <w:szCs w:val="23"/>
              </w:rPr>
              <w:t>Why was the empty tomb good news for Christians?</w:t>
            </w:r>
          </w:p>
        </w:tc>
        <w:tc>
          <w:tcPr>
            <w:tcW w:w="1503" w:type="dxa"/>
            <w:vMerge w:val="restart"/>
          </w:tcPr>
          <w:p w14:paraId="65E1C8FF" w14:textId="77777777" w:rsidR="00356AE8" w:rsidRPr="0016029F" w:rsidRDefault="00356AE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Church</w:t>
            </w:r>
          </w:p>
          <w:p w14:paraId="2C20841F" w14:textId="77777777" w:rsidR="00356AE8" w:rsidRPr="0016029F" w:rsidRDefault="00356AE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Holy Week</w:t>
            </w:r>
          </w:p>
          <w:p w14:paraId="29F9C2D6" w14:textId="77777777" w:rsidR="00356AE8" w:rsidRPr="0016029F" w:rsidRDefault="00356AE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Palm Sunday</w:t>
            </w:r>
          </w:p>
          <w:p w14:paraId="06955A96" w14:textId="77777777" w:rsidR="00356AE8" w:rsidRPr="0016029F" w:rsidRDefault="00356AE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Sacrifice</w:t>
            </w:r>
          </w:p>
          <w:p w14:paraId="3392C1F1" w14:textId="77777777" w:rsidR="00356AE8" w:rsidRPr="0016029F" w:rsidRDefault="00356AE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Communion</w:t>
            </w:r>
          </w:p>
          <w:p w14:paraId="65CE25D0" w14:textId="77777777" w:rsidR="00356AE8" w:rsidRPr="0016029F" w:rsidRDefault="00356AE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Eucharist</w:t>
            </w:r>
          </w:p>
          <w:p w14:paraId="62EB14E3" w14:textId="77777777" w:rsidR="00356AE8" w:rsidRPr="0016029F" w:rsidRDefault="00356AE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Cross</w:t>
            </w:r>
          </w:p>
          <w:p w14:paraId="5FA08FA5" w14:textId="77777777" w:rsidR="00356AE8" w:rsidRPr="0016029F" w:rsidRDefault="00356AE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Easter</w:t>
            </w:r>
          </w:p>
          <w:p w14:paraId="7C0C2AF5" w14:textId="47D9B65A" w:rsidR="00356AE8" w:rsidRPr="0016029F" w:rsidRDefault="00356AE8" w:rsidP="005211D5">
            <w:pPr>
              <w:rPr>
                <w:rFonts w:eastAsiaTheme="minorEastAsia" w:cstheme="minorHAnsi"/>
                <w:color w:val="833C0B" w:themeColor="accent2" w:themeShade="80"/>
                <w:kern w:val="24"/>
                <w:sz w:val="23"/>
                <w:szCs w:val="23"/>
              </w:rPr>
            </w:pPr>
            <w:r w:rsidRPr="0016029F">
              <w:rPr>
                <w:rFonts w:eastAsiaTheme="minorEastAsia" w:cstheme="minorHAnsi"/>
                <w:color w:val="833C0B" w:themeColor="accent2" w:themeShade="80"/>
                <w:kern w:val="24"/>
                <w:sz w:val="23"/>
                <w:szCs w:val="23"/>
              </w:rPr>
              <w:t>Prophesy</w:t>
            </w:r>
          </w:p>
        </w:tc>
        <w:tc>
          <w:tcPr>
            <w:tcW w:w="6604" w:type="dxa"/>
          </w:tcPr>
          <w:p w14:paraId="1AD2628E" w14:textId="0A1C4C0D" w:rsidR="00356AE8" w:rsidRPr="00520ECA" w:rsidRDefault="00356AE8" w:rsidP="005211D5">
            <w:pPr>
              <w:rPr>
                <w:rFonts w:eastAsiaTheme="minorEastAsia" w:cstheme="minorHAnsi"/>
                <w:color w:val="000000" w:themeColor="text1"/>
                <w:kern w:val="24"/>
                <w:sz w:val="24"/>
                <w:szCs w:val="24"/>
              </w:rPr>
            </w:pPr>
            <w:r w:rsidRPr="00520ECA">
              <w:rPr>
                <w:rFonts w:eastAsiaTheme="minorEastAsia" w:cstheme="minorHAnsi"/>
                <w:color w:val="000000" w:themeColor="text1"/>
                <w:kern w:val="24"/>
                <w:sz w:val="24"/>
                <w:szCs w:val="24"/>
              </w:rPr>
              <w:t>2. Recall the main events from the Easter Bible stories linking these stories with Christianity. For example, recall and order the five key events that happened during Jesus’ last week on Earth; entry into Jerusalem, Last Supper, arrest, crucifixion, and resurrection.</w:t>
            </w:r>
          </w:p>
        </w:tc>
      </w:tr>
      <w:tr w:rsidR="00356AE8" w14:paraId="35BBD854" w14:textId="77777777" w:rsidTr="00520ECA">
        <w:trPr>
          <w:trHeight w:val="1600"/>
        </w:trPr>
        <w:tc>
          <w:tcPr>
            <w:tcW w:w="2303" w:type="dxa"/>
            <w:vMerge/>
          </w:tcPr>
          <w:p w14:paraId="6ECC959A" w14:textId="77777777" w:rsidR="00356AE8" w:rsidRPr="00474B07" w:rsidRDefault="00356AE8" w:rsidP="00805519">
            <w:pPr>
              <w:jc w:val="center"/>
              <w:rPr>
                <w:rFonts w:eastAsiaTheme="minorEastAsia" w:cstheme="minorHAnsi"/>
                <w:b/>
                <w:bCs/>
                <w:color w:val="000000" w:themeColor="text1"/>
                <w:kern w:val="24"/>
                <w:sz w:val="24"/>
                <w:szCs w:val="24"/>
              </w:rPr>
            </w:pPr>
          </w:p>
        </w:tc>
        <w:tc>
          <w:tcPr>
            <w:tcW w:w="2087" w:type="dxa"/>
            <w:vMerge/>
          </w:tcPr>
          <w:p w14:paraId="39943885" w14:textId="77777777" w:rsidR="00356AE8" w:rsidRPr="00520ECA" w:rsidRDefault="00356AE8" w:rsidP="005211D5">
            <w:pPr>
              <w:jc w:val="center"/>
              <w:rPr>
                <w:rFonts w:eastAsiaTheme="minorEastAsia" w:cstheme="minorHAnsi"/>
                <w:b/>
                <w:bCs/>
                <w:color w:val="FFC000"/>
                <w:kern w:val="24"/>
                <w:sz w:val="26"/>
                <w:szCs w:val="26"/>
              </w:rPr>
            </w:pPr>
          </w:p>
        </w:tc>
        <w:tc>
          <w:tcPr>
            <w:tcW w:w="2891" w:type="dxa"/>
            <w:vMerge/>
          </w:tcPr>
          <w:p w14:paraId="06491EA9" w14:textId="77777777" w:rsidR="00356AE8" w:rsidRPr="0016029F" w:rsidRDefault="00356AE8" w:rsidP="005211D5">
            <w:pPr>
              <w:rPr>
                <w:rFonts w:eastAsiaTheme="minorEastAsia" w:cstheme="minorHAnsi"/>
                <w:color w:val="00B050"/>
                <w:kern w:val="24"/>
                <w:sz w:val="23"/>
                <w:szCs w:val="23"/>
              </w:rPr>
            </w:pPr>
          </w:p>
        </w:tc>
        <w:tc>
          <w:tcPr>
            <w:tcW w:w="1503" w:type="dxa"/>
            <w:vMerge/>
          </w:tcPr>
          <w:p w14:paraId="3E29F2CA" w14:textId="77777777" w:rsidR="00356AE8" w:rsidRPr="0016029F" w:rsidRDefault="00356AE8" w:rsidP="005211D5">
            <w:pPr>
              <w:rPr>
                <w:rFonts w:eastAsiaTheme="minorEastAsia" w:cstheme="minorHAnsi"/>
                <w:color w:val="833C0B" w:themeColor="accent2" w:themeShade="80"/>
                <w:kern w:val="24"/>
                <w:sz w:val="23"/>
                <w:szCs w:val="23"/>
              </w:rPr>
            </w:pPr>
          </w:p>
        </w:tc>
        <w:tc>
          <w:tcPr>
            <w:tcW w:w="6604" w:type="dxa"/>
          </w:tcPr>
          <w:p w14:paraId="135B29E1" w14:textId="77777777" w:rsidR="00356AE8" w:rsidRDefault="00356AE8" w:rsidP="005211D5">
            <w:pPr>
              <w:rPr>
                <w:color w:val="7030A0"/>
                <w:sz w:val="23"/>
                <w:szCs w:val="23"/>
                <w:u w:val="single"/>
              </w:rPr>
            </w:pPr>
            <w:r w:rsidRPr="00AB3694">
              <w:rPr>
                <w:color w:val="7030A0"/>
                <w:sz w:val="23"/>
                <w:szCs w:val="23"/>
                <w:u w:val="single"/>
              </w:rPr>
              <w:t xml:space="preserve">QUESTFUL </w:t>
            </w:r>
            <w:r>
              <w:rPr>
                <w:color w:val="7030A0"/>
                <w:sz w:val="23"/>
                <w:szCs w:val="23"/>
                <w:u w:val="single"/>
              </w:rPr>
              <w:t xml:space="preserve">KS1 </w:t>
            </w:r>
            <w:r w:rsidRPr="00AB3694">
              <w:rPr>
                <w:color w:val="7030A0"/>
                <w:sz w:val="23"/>
                <w:szCs w:val="23"/>
                <w:u w:val="single"/>
              </w:rPr>
              <w:t>UNIT</w:t>
            </w:r>
            <w:r>
              <w:rPr>
                <w:color w:val="7030A0"/>
                <w:sz w:val="23"/>
                <w:szCs w:val="23"/>
                <w:u w:val="single"/>
              </w:rPr>
              <w:t xml:space="preserve"> 1.5 -Easter</w:t>
            </w:r>
          </w:p>
          <w:p w14:paraId="7153FEAC" w14:textId="77777777" w:rsidR="00356AE8" w:rsidRDefault="00356AE8" w:rsidP="005211D5">
            <w:pPr>
              <w:rPr>
                <w:rFonts w:eastAsiaTheme="minorEastAsia" w:cstheme="minorHAnsi"/>
                <w:color w:val="7030A0"/>
                <w:sz w:val="23"/>
                <w:szCs w:val="23"/>
              </w:rPr>
            </w:pPr>
            <w:r w:rsidRPr="00356AE8">
              <w:rPr>
                <w:rFonts w:eastAsiaTheme="minorEastAsia" w:cstheme="minorHAnsi"/>
                <w:color w:val="7030A0"/>
                <w:sz w:val="23"/>
                <w:szCs w:val="23"/>
              </w:rPr>
              <w:t>What do you think is the most important part of the Easter Story?</w:t>
            </w:r>
          </w:p>
          <w:p w14:paraId="3536FA6F" w14:textId="77777777" w:rsidR="00DF3410" w:rsidRDefault="00DF3410" w:rsidP="005211D5">
            <w:pPr>
              <w:rPr>
                <w:rFonts w:eastAsiaTheme="minorEastAsia" w:cstheme="minorHAnsi"/>
                <w:color w:val="000000" w:themeColor="text1"/>
                <w:sz w:val="23"/>
                <w:szCs w:val="23"/>
              </w:rPr>
            </w:pPr>
          </w:p>
          <w:p w14:paraId="26206622" w14:textId="77777777" w:rsidR="00DF3410" w:rsidRDefault="00DF3410" w:rsidP="005211D5">
            <w:pPr>
              <w:rPr>
                <w:rFonts w:cstheme="minorHAnsi"/>
                <w:color w:val="7030A0"/>
              </w:rPr>
            </w:pPr>
            <w:r>
              <w:rPr>
                <w:rFonts w:cstheme="minorHAnsi"/>
                <w:color w:val="7030A0"/>
                <w:u w:val="single"/>
              </w:rPr>
              <w:t>(</w:t>
            </w:r>
            <w:r w:rsidRPr="000D6D08">
              <w:rPr>
                <w:rFonts w:cstheme="minorHAnsi"/>
                <w:color w:val="7030A0"/>
                <w:u w:val="single"/>
              </w:rPr>
              <w:t xml:space="preserve">QUESTFUL Supplementary Units </w:t>
            </w:r>
            <w:r w:rsidRPr="000D6D08">
              <w:rPr>
                <w:rFonts w:cstheme="minorHAnsi"/>
                <w:color w:val="7030A0"/>
              </w:rPr>
              <w:t>S1 – Holy Week</w:t>
            </w:r>
            <w:r>
              <w:rPr>
                <w:rFonts w:cstheme="minorHAnsi"/>
                <w:color w:val="7030A0"/>
              </w:rPr>
              <w:t xml:space="preserve">, </w:t>
            </w:r>
            <w:r w:rsidRPr="000D6D08">
              <w:rPr>
                <w:rFonts w:cstheme="minorHAnsi"/>
                <w:color w:val="7030A0"/>
              </w:rPr>
              <w:t>S6 – Easter Around the World</w:t>
            </w:r>
            <w:r>
              <w:rPr>
                <w:rFonts w:cstheme="minorHAnsi"/>
                <w:color w:val="7030A0"/>
              </w:rPr>
              <w:t xml:space="preserve">, </w:t>
            </w:r>
            <w:r w:rsidRPr="000D6D08">
              <w:rPr>
                <w:rFonts w:cstheme="minorHAnsi"/>
                <w:color w:val="7030A0"/>
              </w:rPr>
              <w:t xml:space="preserve">S8 </w:t>
            </w:r>
            <w:r>
              <w:rPr>
                <w:rFonts w:cstheme="minorHAnsi"/>
                <w:color w:val="7030A0"/>
              </w:rPr>
              <w:t>–</w:t>
            </w:r>
            <w:r w:rsidRPr="000D6D08">
              <w:rPr>
                <w:rFonts w:cstheme="minorHAnsi"/>
                <w:color w:val="7030A0"/>
              </w:rPr>
              <w:t xml:space="preserve"> LENT</w:t>
            </w:r>
            <w:r>
              <w:rPr>
                <w:rFonts w:cstheme="minorHAnsi"/>
                <w:color w:val="7030A0"/>
              </w:rPr>
              <w:t>)</w:t>
            </w:r>
          </w:p>
          <w:p w14:paraId="25B25435" w14:textId="77777777" w:rsidR="00DF3410" w:rsidRDefault="00DF3410" w:rsidP="005211D5">
            <w:pPr>
              <w:rPr>
                <w:rFonts w:eastAsiaTheme="minorEastAsia" w:cstheme="minorHAnsi"/>
                <w:color w:val="000000" w:themeColor="text1"/>
                <w:sz w:val="24"/>
                <w:szCs w:val="24"/>
              </w:rPr>
            </w:pPr>
          </w:p>
          <w:p w14:paraId="6A540E77" w14:textId="2CA9E21D" w:rsidR="00DF3410" w:rsidRPr="00356AE8" w:rsidRDefault="00DF3410" w:rsidP="005211D5">
            <w:pPr>
              <w:rPr>
                <w:rFonts w:eastAsiaTheme="minorEastAsia" w:cstheme="minorHAnsi"/>
                <w:color w:val="000000" w:themeColor="text1"/>
                <w:kern w:val="24"/>
                <w:sz w:val="24"/>
                <w:szCs w:val="24"/>
              </w:rPr>
            </w:pPr>
          </w:p>
        </w:tc>
      </w:tr>
      <w:tr w:rsidR="00D93588" w14:paraId="511A0B6D" w14:textId="77777777" w:rsidTr="00D93588">
        <w:trPr>
          <w:trHeight w:val="1610"/>
        </w:trPr>
        <w:tc>
          <w:tcPr>
            <w:tcW w:w="2303" w:type="dxa"/>
            <w:vMerge w:val="restart"/>
          </w:tcPr>
          <w:p w14:paraId="4B741104" w14:textId="77777777" w:rsidR="00D93588" w:rsidRDefault="00D93588" w:rsidP="001E43DA">
            <w:pPr>
              <w:jc w:val="center"/>
              <w:rPr>
                <w:rFonts w:eastAsiaTheme="minorEastAsia" w:cstheme="minorHAnsi"/>
                <w:b/>
                <w:bCs/>
                <w:color w:val="000000" w:themeColor="text1"/>
                <w:kern w:val="24"/>
                <w:sz w:val="24"/>
                <w:szCs w:val="24"/>
              </w:rPr>
            </w:pPr>
            <w:r w:rsidRPr="00474B07">
              <w:rPr>
                <w:rFonts w:eastAsiaTheme="minorEastAsia" w:cstheme="minorHAnsi"/>
                <w:b/>
                <w:bCs/>
                <w:color w:val="000000" w:themeColor="text1"/>
                <w:kern w:val="24"/>
                <w:sz w:val="24"/>
                <w:szCs w:val="24"/>
              </w:rPr>
              <w:t>Summer Term 1</w:t>
            </w:r>
          </w:p>
          <w:p w14:paraId="4EC68B02" w14:textId="77777777" w:rsidR="00D93588" w:rsidRDefault="00D93588" w:rsidP="001E43DA">
            <w:pPr>
              <w:jc w:val="center"/>
              <w:rPr>
                <w:rFonts w:eastAsiaTheme="minorEastAsia" w:cstheme="minorHAnsi"/>
                <w:b/>
                <w:bCs/>
                <w:color w:val="000000" w:themeColor="text1"/>
                <w:kern w:val="24"/>
                <w:sz w:val="24"/>
                <w:szCs w:val="24"/>
              </w:rPr>
            </w:pPr>
          </w:p>
          <w:p w14:paraId="3AA777E0" w14:textId="77777777" w:rsidR="00D93588" w:rsidRPr="00D175A3" w:rsidRDefault="00D93588" w:rsidP="001E43DA">
            <w:pPr>
              <w:jc w:val="center"/>
              <w:rPr>
                <w:rFonts w:eastAsiaTheme="minorEastAsia" w:cstheme="minorHAnsi"/>
                <w:b/>
                <w:bCs/>
                <w:color w:val="7030A0"/>
                <w:kern w:val="24"/>
                <w:sz w:val="24"/>
                <w:szCs w:val="24"/>
              </w:rPr>
            </w:pPr>
            <w:r w:rsidRPr="00D175A3">
              <w:rPr>
                <w:rFonts w:eastAsiaTheme="minorEastAsia" w:cstheme="minorHAnsi"/>
                <w:b/>
                <w:bCs/>
                <w:color w:val="7030A0"/>
                <w:kern w:val="24"/>
                <w:sz w:val="24"/>
                <w:szCs w:val="24"/>
              </w:rPr>
              <w:t>What does it mean to belong?</w:t>
            </w:r>
          </w:p>
          <w:p w14:paraId="65C777D0" w14:textId="77777777" w:rsidR="00D93588" w:rsidRPr="00D175A3" w:rsidRDefault="00D93588" w:rsidP="001E43DA">
            <w:pPr>
              <w:jc w:val="center"/>
              <w:rPr>
                <w:rFonts w:eastAsiaTheme="minorEastAsia" w:cstheme="minorHAnsi"/>
                <w:b/>
                <w:bCs/>
                <w:color w:val="7030A0"/>
                <w:kern w:val="24"/>
                <w:sz w:val="24"/>
                <w:szCs w:val="24"/>
              </w:rPr>
            </w:pPr>
          </w:p>
          <w:p w14:paraId="7B0CE188" w14:textId="69DF659B" w:rsidR="00D93588" w:rsidRPr="00D175A3" w:rsidRDefault="00D93588" w:rsidP="001E43DA">
            <w:pPr>
              <w:jc w:val="center"/>
              <w:rPr>
                <w:rFonts w:eastAsiaTheme="minorEastAsia" w:cstheme="minorHAnsi"/>
                <w:b/>
                <w:bCs/>
                <w:color w:val="7030A0"/>
                <w:kern w:val="24"/>
                <w:sz w:val="24"/>
                <w:szCs w:val="24"/>
              </w:rPr>
            </w:pPr>
            <w:r w:rsidRPr="00D175A3">
              <w:rPr>
                <w:rFonts w:eastAsiaTheme="minorEastAsia" w:cstheme="minorHAnsi"/>
                <w:b/>
                <w:bCs/>
                <w:color w:val="7030A0"/>
                <w:kern w:val="24"/>
                <w:sz w:val="24"/>
                <w:szCs w:val="24"/>
              </w:rPr>
              <w:t>Why is a church an important place for Christians?</w:t>
            </w:r>
          </w:p>
          <w:p w14:paraId="58705A8C" w14:textId="77777777" w:rsidR="00D93588" w:rsidRPr="00D175A3" w:rsidRDefault="00D93588" w:rsidP="001E43DA">
            <w:pPr>
              <w:jc w:val="center"/>
              <w:rPr>
                <w:rFonts w:eastAsiaTheme="minorEastAsia" w:cstheme="minorHAnsi"/>
                <w:b/>
                <w:bCs/>
                <w:color w:val="7030A0"/>
                <w:kern w:val="24"/>
                <w:sz w:val="24"/>
                <w:szCs w:val="24"/>
              </w:rPr>
            </w:pPr>
          </w:p>
          <w:p w14:paraId="0400F828" w14:textId="69EFC6B8" w:rsidR="00D93588" w:rsidRPr="00474B07" w:rsidRDefault="00D93588" w:rsidP="001E43DA">
            <w:pPr>
              <w:jc w:val="center"/>
              <w:rPr>
                <w:rFonts w:eastAsiaTheme="minorEastAsia" w:cstheme="minorHAnsi"/>
                <w:b/>
                <w:bCs/>
                <w:color w:val="000000" w:themeColor="text1"/>
                <w:kern w:val="24"/>
                <w:sz w:val="24"/>
                <w:szCs w:val="24"/>
              </w:rPr>
            </w:pPr>
            <w:r w:rsidRPr="00D175A3">
              <w:rPr>
                <w:rFonts w:eastAsiaTheme="minorEastAsia" w:cstheme="minorHAnsi"/>
                <w:b/>
                <w:bCs/>
                <w:color w:val="7030A0"/>
                <w:kern w:val="24"/>
                <w:sz w:val="24"/>
                <w:szCs w:val="24"/>
              </w:rPr>
              <w:t xml:space="preserve">Christianity </w:t>
            </w:r>
          </w:p>
        </w:tc>
        <w:tc>
          <w:tcPr>
            <w:tcW w:w="2087" w:type="dxa"/>
            <w:vMerge w:val="restart"/>
          </w:tcPr>
          <w:p w14:paraId="343CCF1A" w14:textId="4528FB25" w:rsidR="00D93588" w:rsidRPr="00520ECA" w:rsidRDefault="00D93588" w:rsidP="001E43DA">
            <w:pPr>
              <w:jc w:val="center"/>
              <w:rPr>
                <w:rFonts w:eastAsiaTheme="minorEastAsia" w:cstheme="minorHAnsi"/>
                <w:b/>
                <w:bCs/>
                <w:color w:val="FFC000"/>
                <w:kern w:val="24"/>
                <w:sz w:val="26"/>
                <w:szCs w:val="26"/>
              </w:rPr>
            </w:pPr>
            <w:r w:rsidRPr="00520ECA">
              <w:rPr>
                <w:rFonts w:eastAsiaTheme="minorEastAsia" w:cstheme="minorHAnsi"/>
                <w:b/>
                <w:bCs/>
                <w:color w:val="FFC000"/>
                <w:kern w:val="24"/>
                <w:sz w:val="26"/>
                <w:szCs w:val="26"/>
              </w:rPr>
              <w:t>Belonging</w:t>
            </w:r>
          </w:p>
        </w:tc>
        <w:tc>
          <w:tcPr>
            <w:tcW w:w="2891" w:type="dxa"/>
            <w:vMerge w:val="restart"/>
          </w:tcPr>
          <w:p w14:paraId="646F8B09" w14:textId="77777777" w:rsidR="00D93588" w:rsidRDefault="00D93588" w:rsidP="001E43DA">
            <w:pPr>
              <w:rPr>
                <w:rFonts w:eastAsiaTheme="minorEastAsia" w:cstheme="minorHAnsi"/>
                <w:color w:val="00B050"/>
                <w:kern w:val="24"/>
                <w:sz w:val="24"/>
                <w:szCs w:val="24"/>
              </w:rPr>
            </w:pPr>
            <w:r w:rsidRPr="00F947A9">
              <w:rPr>
                <w:rFonts w:eastAsiaTheme="minorEastAsia" w:cstheme="minorHAnsi"/>
                <w:color w:val="00B050"/>
                <w:kern w:val="24"/>
                <w:sz w:val="24"/>
                <w:szCs w:val="24"/>
              </w:rPr>
              <w:t>What does it mean when someone belongs to a Christian community?</w:t>
            </w:r>
          </w:p>
          <w:p w14:paraId="1B98F5E1" w14:textId="77777777" w:rsidR="00D93588" w:rsidRDefault="00D93588" w:rsidP="001E43DA">
            <w:pPr>
              <w:rPr>
                <w:rFonts w:eastAsiaTheme="minorEastAsia" w:cstheme="minorHAnsi"/>
                <w:color w:val="00B050"/>
                <w:kern w:val="24"/>
                <w:sz w:val="24"/>
                <w:szCs w:val="24"/>
              </w:rPr>
            </w:pPr>
            <w:r>
              <w:rPr>
                <w:rFonts w:eastAsiaTheme="minorEastAsia" w:cstheme="minorHAnsi"/>
                <w:color w:val="00B050"/>
                <w:kern w:val="24"/>
                <w:sz w:val="24"/>
                <w:szCs w:val="24"/>
              </w:rPr>
              <w:t>What do different Christians mean by the word ’church’?</w:t>
            </w:r>
          </w:p>
          <w:p w14:paraId="46169D03" w14:textId="77777777" w:rsidR="00D93588" w:rsidRDefault="00D93588" w:rsidP="001E43DA">
            <w:pPr>
              <w:rPr>
                <w:rFonts w:eastAsiaTheme="minorEastAsia" w:cstheme="minorHAnsi"/>
                <w:color w:val="00B050"/>
                <w:kern w:val="24"/>
                <w:sz w:val="24"/>
                <w:szCs w:val="24"/>
              </w:rPr>
            </w:pPr>
            <w:r>
              <w:rPr>
                <w:rFonts w:eastAsiaTheme="minorEastAsia" w:cstheme="minorHAnsi"/>
                <w:color w:val="00B050"/>
                <w:kern w:val="24"/>
                <w:sz w:val="24"/>
                <w:szCs w:val="24"/>
              </w:rPr>
              <w:t>Where and how might other people worship?</w:t>
            </w:r>
          </w:p>
          <w:p w14:paraId="1BE1F79B" w14:textId="17F33FB3" w:rsidR="00D93588" w:rsidRPr="00B653FC" w:rsidRDefault="00D93588" w:rsidP="001E43DA">
            <w:pPr>
              <w:rPr>
                <w:rFonts w:eastAsiaTheme="minorEastAsia" w:cstheme="minorHAnsi"/>
                <w:color w:val="0070C0"/>
                <w:kern w:val="24"/>
                <w:sz w:val="24"/>
                <w:szCs w:val="24"/>
              </w:rPr>
            </w:pPr>
            <w:r>
              <w:rPr>
                <w:rFonts w:eastAsiaTheme="minorEastAsia" w:cstheme="minorHAnsi"/>
                <w:color w:val="0070C0"/>
                <w:kern w:val="24"/>
                <w:sz w:val="24"/>
                <w:szCs w:val="24"/>
              </w:rPr>
              <w:t>How do different groups express their sense of belonging?</w:t>
            </w:r>
          </w:p>
        </w:tc>
        <w:tc>
          <w:tcPr>
            <w:tcW w:w="1503" w:type="dxa"/>
            <w:vMerge w:val="restart"/>
          </w:tcPr>
          <w:p w14:paraId="3A658BF8" w14:textId="77777777" w:rsidR="00D93588" w:rsidRPr="00520ECA" w:rsidRDefault="00D93588"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 xml:space="preserve">Church </w:t>
            </w:r>
          </w:p>
          <w:p w14:paraId="14C9D4EF" w14:textId="77777777" w:rsidR="00D93588" w:rsidRPr="00520ECA" w:rsidRDefault="00D93588"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Community</w:t>
            </w:r>
          </w:p>
          <w:p w14:paraId="453F376B" w14:textId="77777777" w:rsidR="00D93588" w:rsidRPr="00520ECA" w:rsidRDefault="00D93588"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Cross</w:t>
            </w:r>
          </w:p>
          <w:p w14:paraId="34E25D35" w14:textId="77777777" w:rsidR="00D93588" w:rsidRPr="00520ECA" w:rsidRDefault="00D93588"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Bible</w:t>
            </w:r>
          </w:p>
          <w:p w14:paraId="727764CF" w14:textId="77777777" w:rsidR="00D93588" w:rsidRPr="00520ECA" w:rsidRDefault="00D93588"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Worship</w:t>
            </w:r>
          </w:p>
          <w:p w14:paraId="54B22493" w14:textId="77777777" w:rsidR="00D93588" w:rsidRPr="00520ECA" w:rsidRDefault="00D93588"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Vicar</w:t>
            </w:r>
          </w:p>
          <w:p w14:paraId="10D6C757" w14:textId="77777777" w:rsidR="00D93588" w:rsidRPr="00520ECA" w:rsidRDefault="00D93588"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Leader</w:t>
            </w:r>
          </w:p>
          <w:p w14:paraId="29BDB12E" w14:textId="0908E760" w:rsidR="00D93588" w:rsidRPr="00520ECA" w:rsidRDefault="00D93588"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Pastor</w:t>
            </w:r>
          </w:p>
        </w:tc>
        <w:tc>
          <w:tcPr>
            <w:tcW w:w="6604" w:type="dxa"/>
          </w:tcPr>
          <w:p w14:paraId="53422733" w14:textId="77777777" w:rsidR="00D93588" w:rsidRPr="00520ECA" w:rsidRDefault="00D93588" w:rsidP="001E43DA">
            <w:pPr>
              <w:tabs>
                <w:tab w:val="left" w:pos="567"/>
              </w:tabs>
              <w:jc w:val="both"/>
              <w:rPr>
                <w:rFonts w:cstheme="minorHAnsi"/>
                <w:sz w:val="24"/>
                <w:szCs w:val="24"/>
              </w:rPr>
            </w:pPr>
            <w:r w:rsidRPr="00520ECA">
              <w:rPr>
                <w:rFonts w:cstheme="minorHAnsi"/>
                <w:sz w:val="24"/>
                <w:szCs w:val="24"/>
              </w:rPr>
              <w:t>6.Recognise the features of a church building and identify at least 3 artefacts found in a church explaining why they are important to Christians. (</w:t>
            </w:r>
            <w:r w:rsidRPr="00520ECA">
              <w:rPr>
                <w:rFonts w:cstheme="minorHAnsi"/>
                <w:i/>
                <w:iCs/>
                <w:sz w:val="24"/>
                <w:szCs w:val="24"/>
              </w:rPr>
              <w:t>Use examples from different traditions</w:t>
            </w:r>
            <w:r w:rsidRPr="00520ECA">
              <w:rPr>
                <w:rFonts w:cstheme="minorHAnsi"/>
                <w:sz w:val="24"/>
                <w:szCs w:val="24"/>
              </w:rPr>
              <w:t>).</w:t>
            </w:r>
          </w:p>
          <w:p w14:paraId="46E4C302" w14:textId="3F4FA173" w:rsidR="00D93588" w:rsidRPr="00520ECA" w:rsidRDefault="00D93588" w:rsidP="001E43DA">
            <w:pPr>
              <w:tabs>
                <w:tab w:val="left" w:pos="567"/>
              </w:tabs>
              <w:jc w:val="both"/>
              <w:rPr>
                <w:rFonts w:cstheme="minorHAnsi"/>
                <w:sz w:val="24"/>
                <w:szCs w:val="24"/>
              </w:rPr>
            </w:pPr>
            <w:r w:rsidRPr="00520ECA">
              <w:rPr>
                <w:rFonts w:cstheme="minorHAnsi"/>
                <w:sz w:val="24"/>
                <w:szCs w:val="24"/>
              </w:rPr>
              <w:t>7. Describe at least three things a minister/church leader might do. (Use examples from different traditions).</w:t>
            </w:r>
          </w:p>
        </w:tc>
      </w:tr>
      <w:tr w:rsidR="00D93588" w14:paraId="6E23F3A0" w14:textId="77777777" w:rsidTr="00520ECA">
        <w:trPr>
          <w:trHeight w:val="1610"/>
        </w:trPr>
        <w:tc>
          <w:tcPr>
            <w:tcW w:w="2303" w:type="dxa"/>
            <w:vMerge/>
          </w:tcPr>
          <w:p w14:paraId="391C025E" w14:textId="77777777" w:rsidR="00D93588" w:rsidRPr="00474B07" w:rsidRDefault="00D93588" w:rsidP="001E43DA">
            <w:pPr>
              <w:jc w:val="center"/>
              <w:rPr>
                <w:rFonts w:eastAsiaTheme="minorEastAsia" w:cstheme="minorHAnsi"/>
                <w:b/>
                <w:bCs/>
                <w:color w:val="000000" w:themeColor="text1"/>
                <w:kern w:val="24"/>
                <w:sz w:val="24"/>
                <w:szCs w:val="24"/>
              </w:rPr>
            </w:pPr>
          </w:p>
        </w:tc>
        <w:tc>
          <w:tcPr>
            <w:tcW w:w="2087" w:type="dxa"/>
            <w:vMerge/>
          </w:tcPr>
          <w:p w14:paraId="02939C6E" w14:textId="77777777" w:rsidR="00D93588" w:rsidRPr="00520ECA" w:rsidRDefault="00D93588" w:rsidP="001E43DA">
            <w:pPr>
              <w:jc w:val="center"/>
              <w:rPr>
                <w:rFonts w:eastAsiaTheme="minorEastAsia" w:cstheme="minorHAnsi"/>
                <w:b/>
                <w:bCs/>
                <w:color w:val="FFC000"/>
                <w:kern w:val="24"/>
                <w:sz w:val="26"/>
                <w:szCs w:val="26"/>
              </w:rPr>
            </w:pPr>
          </w:p>
        </w:tc>
        <w:tc>
          <w:tcPr>
            <w:tcW w:w="2891" w:type="dxa"/>
            <w:vMerge/>
          </w:tcPr>
          <w:p w14:paraId="73E4D7FD" w14:textId="77777777" w:rsidR="00D93588" w:rsidRPr="00F947A9" w:rsidRDefault="00D93588" w:rsidP="001E43DA">
            <w:pPr>
              <w:rPr>
                <w:rFonts w:eastAsiaTheme="minorEastAsia" w:cstheme="minorHAnsi"/>
                <w:color w:val="00B050"/>
                <w:kern w:val="24"/>
                <w:sz w:val="24"/>
                <w:szCs w:val="24"/>
              </w:rPr>
            </w:pPr>
          </w:p>
        </w:tc>
        <w:tc>
          <w:tcPr>
            <w:tcW w:w="1503" w:type="dxa"/>
            <w:vMerge/>
          </w:tcPr>
          <w:p w14:paraId="2D3EEF50" w14:textId="77777777" w:rsidR="00D93588" w:rsidRPr="00520ECA" w:rsidRDefault="00D93588" w:rsidP="001E43DA">
            <w:pPr>
              <w:rPr>
                <w:rFonts w:eastAsiaTheme="minorEastAsia" w:cstheme="minorHAnsi"/>
                <w:color w:val="833C0B" w:themeColor="accent2" w:themeShade="80"/>
                <w:kern w:val="24"/>
                <w:sz w:val="24"/>
                <w:szCs w:val="24"/>
              </w:rPr>
            </w:pPr>
          </w:p>
        </w:tc>
        <w:tc>
          <w:tcPr>
            <w:tcW w:w="6604" w:type="dxa"/>
          </w:tcPr>
          <w:p w14:paraId="25472DB5" w14:textId="77777777" w:rsidR="00D93588" w:rsidRDefault="00D93588" w:rsidP="00D93588">
            <w:pPr>
              <w:rPr>
                <w:color w:val="7030A0"/>
                <w:sz w:val="23"/>
                <w:szCs w:val="23"/>
                <w:u w:val="single"/>
              </w:rPr>
            </w:pPr>
            <w:r w:rsidRPr="00AB3694">
              <w:rPr>
                <w:color w:val="7030A0"/>
                <w:sz w:val="23"/>
                <w:szCs w:val="23"/>
                <w:u w:val="single"/>
              </w:rPr>
              <w:t xml:space="preserve">QUESTFUL </w:t>
            </w:r>
            <w:r>
              <w:rPr>
                <w:color w:val="7030A0"/>
                <w:sz w:val="23"/>
                <w:szCs w:val="23"/>
                <w:u w:val="single"/>
              </w:rPr>
              <w:t xml:space="preserve">KS1 </w:t>
            </w:r>
            <w:r w:rsidRPr="00AB3694">
              <w:rPr>
                <w:color w:val="7030A0"/>
                <w:sz w:val="23"/>
                <w:szCs w:val="23"/>
                <w:u w:val="single"/>
              </w:rPr>
              <w:t xml:space="preserve">UNIT </w:t>
            </w:r>
            <w:r>
              <w:rPr>
                <w:color w:val="7030A0"/>
                <w:sz w:val="23"/>
                <w:szCs w:val="23"/>
                <w:u w:val="single"/>
              </w:rPr>
              <w:t>2.5 – The Church</w:t>
            </w:r>
          </w:p>
          <w:p w14:paraId="626F97EB" w14:textId="4B77BBFB" w:rsidR="00D93588" w:rsidRPr="00D93588" w:rsidRDefault="00D93588" w:rsidP="00D93588">
            <w:pPr>
              <w:rPr>
                <w:rFonts w:cstheme="minorHAnsi"/>
                <w:sz w:val="24"/>
                <w:szCs w:val="24"/>
              </w:rPr>
            </w:pPr>
            <w:r w:rsidRPr="00D93588">
              <w:rPr>
                <w:rFonts w:cstheme="minorHAnsi"/>
                <w:color w:val="7030A0"/>
                <w:sz w:val="24"/>
                <w:szCs w:val="24"/>
              </w:rPr>
              <w:t>Why is the Church a special place for Christians?</w:t>
            </w:r>
          </w:p>
        </w:tc>
      </w:tr>
      <w:tr w:rsidR="007C4C83" w14:paraId="60A35DB7" w14:textId="77777777" w:rsidTr="007C4C83">
        <w:trPr>
          <w:trHeight w:val="2050"/>
        </w:trPr>
        <w:tc>
          <w:tcPr>
            <w:tcW w:w="2303" w:type="dxa"/>
            <w:vMerge w:val="restart"/>
          </w:tcPr>
          <w:p w14:paraId="7D3253D6" w14:textId="77777777" w:rsidR="007C4C83" w:rsidRDefault="007C4C83" w:rsidP="001E43DA">
            <w:pPr>
              <w:jc w:val="center"/>
              <w:rPr>
                <w:rFonts w:eastAsiaTheme="minorEastAsia" w:cstheme="minorHAnsi"/>
                <w:b/>
                <w:bCs/>
                <w:color w:val="000000" w:themeColor="text1"/>
                <w:kern w:val="24"/>
                <w:sz w:val="24"/>
                <w:szCs w:val="24"/>
              </w:rPr>
            </w:pPr>
            <w:r w:rsidRPr="00474B07">
              <w:rPr>
                <w:rFonts w:eastAsiaTheme="minorEastAsia" w:cstheme="minorHAnsi"/>
                <w:b/>
                <w:bCs/>
                <w:color w:val="000000" w:themeColor="text1"/>
                <w:kern w:val="24"/>
                <w:sz w:val="24"/>
                <w:szCs w:val="24"/>
              </w:rPr>
              <w:t>Summer Term 2</w:t>
            </w:r>
          </w:p>
          <w:p w14:paraId="086DF54B" w14:textId="77777777" w:rsidR="007C4C83" w:rsidRDefault="007C4C83" w:rsidP="001E43DA">
            <w:pPr>
              <w:jc w:val="center"/>
              <w:rPr>
                <w:rFonts w:eastAsiaTheme="minorEastAsia" w:cstheme="minorHAnsi"/>
                <w:b/>
                <w:bCs/>
                <w:color w:val="000000" w:themeColor="text1"/>
                <w:kern w:val="24"/>
                <w:sz w:val="24"/>
                <w:szCs w:val="24"/>
              </w:rPr>
            </w:pPr>
          </w:p>
          <w:p w14:paraId="6F5E7486" w14:textId="77777777" w:rsidR="007C4C83" w:rsidRDefault="007C4C83" w:rsidP="001E43DA">
            <w:pPr>
              <w:jc w:val="center"/>
              <w:rPr>
                <w:rFonts w:eastAsiaTheme="minorEastAsia" w:cstheme="minorHAnsi"/>
                <w:b/>
                <w:bCs/>
                <w:color w:val="0070C0"/>
                <w:kern w:val="24"/>
                <w:sz w:val="24"/>
                <w:szCs w:val="24"/>
              </w:rPr>
            </w:pPr>
            <w:r>
              <w:rPr>
                <w:rFonts w:eastAsiaTheme="minorEastAsia" w:cstheme="minorHAnsi"/>
                <w:b/>
                <w:bCs/>
                <w:color w:val="0070C0"/>
                <w:kern w:val="24"/>
                <w:sz w:val="24"/>
                <w:szCs w:val="24"/>
              </w:rPr>
              <w:t xml:space="preserve">What can we find out about Judaism by exploring a Synagogue? </w:t>
            </w:r>
          </w:p>
          <w:p w14:paraId="1726315E" w14:textId="77777777" w:rsidR="007C4C83" w:rsidRDefault="007C4C83" w:rsidP="001E43DA">
            <w:pPr>
              <w:jc w:val="center"/>
              <w:rPr>
                <w:rFonts w:eastAsiaTheme="minorEastAsia" w:cstheme="minorHAnsi"/>
                <w:b/>
                <w:bCs/>
                <w:color w:val="0070C0"/>
                <w:kern w:val="24"/>
                <w:sz w:val="24"/>
                <w:szCs w:val="24"/>
              </w:rPr>
            </w:pPr>
          </w:p>
          <w:p w14:paraId="08F6F3DF" w14:textId="77777777" w:rsidR="007C4C83" w:rsidRDefault="007C4C83" w:rsidP="001E43DA">
            <w:pPr>
              <w:jc w:val="center"/>
              <w:rPr>
                <w:rFonts w:eastAsiaTheme="minorEastAsia" w:cstheme="minorHAnsi"/>
                <w:b/>
                <w:bCs/>
                <w:color w:val="0070C0"/>
                <w:kern w:val="24"/>
                <w:sz w:val="28"/>
                <w:szCs w:val="28"/>
              </w:rPr>
            </w:pPr>
            <w:r w:rsidRPr="00BC4320">
              <w:rPr>
                <w:rFonts w:eastAsiaTheme="minorEastAsia" w:cstheme="minorHAnsi"/>
                <w:b/>
                <w:bCs/>
                <w:color w:val="0070C0"/>
                <w:kern w:val="24"/>
                <w:sz w:val="28"/>
                <w:szCs w:val="28"/>
              </w:rPr>
              <w:t xml:space="preserve">Judaism </w:t>
            </w:r>
          </w:p>
          <w:p w14:paraId="495A00F1" w14:textId="77777777" w:rsidR="007C4C83" w:rsidRPr="00BC4320" w:rsidRDefault="007C4C83" w:rsidP="001E43DA">
            <w:pPr>
              <w:jc w:val="center"/>
              <w:rPr>
                <w:rFonts w:eastAsiaTheme="minorEastAsia" w:cstheme="minorHAnsi"/>
                <w:b/>
                <w:bCs/>
                <w:color w:val="0070C0"/>
                <w:kern w:val="24"/>
                <w:sz w:val="28"/>
                <w:szCs w:val="28"/>
              </w:rPr>
            </w:pPr>
          </w:p>
          <w:p w14:paraId="6F353D6B" w14:textId="7226AC70" w:rsidR="007C4C83" w:rsidRPr="00BC4320" w:rsidRDefault="007C4C83" w:rsidP="001E43DA">
            <w:pPr>
              <w:jc w:val="center"/>
              <w:rPr>
                <w:rFonts w:eastAsiaTheme="minorEastAsia" w:cstheme="minorHAnsi"/>
                <w:color w:val="0070C0"/>
                <w:kern w:val="24"/>
                <w:sz w:val="24"/>
                <w:szCs w:val="24"/>
              </w:rPr>
            </w:pPr>
            <w:r w:rsidRPr="00BC4320">
              <w:rPr>
                <w:rFonts w:eastAsiaTheme="minorEastAsia" w:cstheme="minorHAnsi"/>
                <w:color w:val="0070C0"/>
                <w:kern w:val="24"/>
              </w:rPr>
              <w:t>(Include other religious/non-religious viewpoints</w:t>
            </w:r>
            <w:r>
              <w:rPr>
                <w:rFonts w:eastAsiaTheme="minorEastAsia" w:cstheme="minorHAnsi"/>
                <w:color w:val="0070C0"/>
                <w:kern w:val="24"/>
              </w:rPr>
              <w:t xml:space="preserve"> in discussion</w:t>
            </w:r>
            <w:r w:rsidRPr="00BC4320">
              <w:rPr>
                <w:rFonts w:eastAsiaTheme="minorEastAsia" w:cstheme="minorHAnsi"/>
                <w:color w:val="0070C0"/>
                <w:kern w:val="24"/>
              </w:rPr>
              <w:t>)</w:t>
            </w:r>
          </w:p>
        </w:tc>
        <w:tc>
          <w:tcPr>
            <w:tcW w:w="2087" w:type="dxa"/>
            <w:vMerge w:val="restart"/>
          </w:tcPr>
          <w:p w14:paraId="6882367E" w14:textId="758E6D50" w:rsidR="007C4C83" w:rsidRPr="00520ECA" w:rsidRDefault="007C4C83" w:rsidP="001E43DA">
            <w:pPr>
              <w:jc w:val="center"/>
              <w:rPr>
                <w:rFonts w:eastAsiaTheme="minorEastAsia" w:cstheme="minorHAnsi"/>
                <w:b/>
                <w:bCs/>
                <w:color w:val="FFC000"/>
                <w:kern w:val="24"/>
                <w:sz w:val="26"/>
                <w:szCs w:val="26"/>
              </w:rPr>
            </w:pPr>
            <w:r w:rsidRPr="00520ECA">
              <w:rPr>
                <w:rFonts w:eastAsiaTheme="minorEastAsia" w:cstheme="minorHAnsi"/>
                <w:b/>
                <w:bCs/>
                <w:color w:val="FFC000"/>
                <w:kern w:val="24"/>
                <w:sz w:val="26"/>
                <w:szCs w:val="26"/>
              </w:rPr>
              <w:t>Belonging</w:t>
            </w:r>
          </w:p>
        </w:tc>
        <w:tc>
          <w:tcPr>
            <w:tcW w:w="2891" w:type="dxa"/>
            <w:vMerge w:val="restart"/>
          </w:tcPr>
          <w:p w14:paraId="528F1E68" w14:textId="77777777" w:rsidR="007C4C83" w:rsidRDefault="007C4C83" w:rsidP="001E43DA">
            <w:pPr>
              <w:rPr>
                <w:rFonts w:eastAsiaTheme="minorEastAsia" w:cstheme="minorHAnsi"/>
                <w:color w:val="00B050"/>
                <w:kern w:val="24"/>
                <w:sz w:val="24"/>
                <w:szCs w:val="24"/>
              </w:rPr>
            </w:pPr>
            <w:r>
              <w:rPr>
                <w:rFonts w:eastAsiaTheme="minorEastAsia" w:cstheme="minorHAnsi"/>
                <w:color w:val="00B050"/>
                <w:kern w:val="24"/>
                <w:sz w:val="24"/>
                <w:szCs w:val="24"/>
              </w:rPr>
              <w:t>What can we find out about Judaism by exploring a Synagogue?</w:t>
            </w:r>
          </w:p>
          <w:p w14:paraId="2F9FD209" w14:textId="77777777" w:rsidR="007C4C83" w:rsidRDefault="007C4C83" w:rsidP="001E43DA">
            <w:pPr>
              <w:rPr>
                <w:rFonts w:eastAsiaTheme="minorEastAsia" w:cstheme="minorHAnsi"/>
                <w:color w:val="00B050"/>
                <w:kern w:val="24"/>
                <w:sz w:val="24"/>
                <w:szCs w:val="24"/>
              </w:rPr>
            </w:pPr>
            <w:r>
              <w:rPr>
                <w:rFonts w:eastAsiaTheme="minorEastAsia" w:cstheme="minorHAnsi"/>
                <w:color w:val="00B050"/>
                <w:kern w:val="24"/>
                <w:sz w:val="24"/>
                <w:szCs w:val="24"/>
              </w:rPr>
              <w:t>Why is going to a Synagogue important to some Jews?</w:t>
            </w:r>
          </w:p>
          <w:p w14:paraId="12858BA7" w14:textId="77777777" w:rsidR="007C4C83" w:rsidRDefault="007C4C83" w:rsidP="001E43DA">
            <w:pPr>
              <w:rPr>
                <w:rFonts w:eastAsiaTheme="minorEastAsia" w:cstheme="minorHAnsi"/>
                <w:color w:val="00B050"/>
                <w:kern w:val="24"/>
                <w:sz w:val="24"/>
                <w:szCs w:val="24"/>
              </w:rPr>
            </w:pPr>
            <w:r>
              <w:rPr>
                <w:rFonts w:eastAsiaTheme="minorEastAsia" w:cstheme="minorHAnsi"/>
                <w:color w:val="00B050"/>
                <w:kern w:val="24"/>
                <w:sz w:val="24"/>
                <w:szCs w:val="24"/>
              </w:rPr>
              <w:t>What is the role of the Rabbi?</w:t>
            </w:r>
          </w:p>
          <w:p w14:paraId="66716D17" w14:textId="3AE03915" w:rsidR="007C4C83" w:rsidRPr="008F669E" w:rsidRDefault="007C4C83" w:rsidP="001E43DA">
            <w:pPr>
              <w:rPr>
                <w:rFonts w:eastAsiaTheme="minorEastAsia" w:cstheme="minorHAnsi"/>
                <w:color w:val="00B050"/>
                <w:kern w:val="24"/>
                <w:sz w:val="24"/>
                <w:szCs w:val="24"/>
              </w:rPr>
            </w:pPr>
            <w:r w:rsidRPr="00A91503">
              <w:rPr>
                <w:rFonts w:eastAsiaTheme="minorEastAsia" w:cstheme="minorHAnsi"/>
                <w:color w:val="7030A0"/>
                <w:kern w:val="24"/>
                <w:sz w:val="24"/>
                <w:szCs w:val="24"/>
              </w:rPr>
              <w:t>Is the role of a Rabbi similar or different to leaders of religious/non-religious groups?</w:t>
            </w:r>
          </w:p>
        </w:tc>
        <w:tc>
          <w:tcPr>
            <w:tcW w:w="1503" w:type="dxa"/>
            <w:vMerge w:val="restart"/>
          </w:tcPr>
          <w:p w14:paraId="7C6A4A7A" w14:textId="77777777" w:rsidR="007C4C83" w:rsidRPr="00520ECA" w:rsidRDefault="007C4C83"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Ark</w:t>
            </w:r>
          </w:p>
          <w:p w14:paraId="28E44B0E" w14:textId="77777777" w:rsidR="007C4C83" w:rsidRPr="00520ECA" w:rsidRDefault="007C4C83"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Tallit-prayer shawl</w:t>
            </w:r>
          </w:p>
          <w:p w14:paraId="64D50D1E" w14:textId="77777777" w:rsidR="007C4C83" w:rsidRPr="00520ECA" w:rsidRDefault="007C4C83"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Torah</w:t>
            </w:r>
          </w:p>
          <w:p w14:paraId="7EFEBA0F" w14:textId="77777777" w:rsidR="007C4C83" w:rsidRPr="00520ECA" w:rsidRDefault="007C4C83"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Yad</w:t>
            </w:r>
          </w:p>
          <w:p w14:paraId="1E5368B9" w14:textId="78B1FABD" w:rsidR="007C4C83" w:rsidRPr="00520ECA" w:rsidRDefault="007C4C83"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Bimah</w:t>
            </w:r>
          </w:p>
          <w:p w14:paraId="6C5F261D" w14:textId="77777777" w:rsidR="007C4C83" w:rsidRPr="00520ECA" w:rsidRDefault="007C4C83"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Ner Tamid (eternal light)</w:t>
            </w:r>
          </w:p>
          <w:p w14:paraId="5994C550" w14:textId="77777777" w:rsidR="007C4C83" w:rsidRPr="00520ECA" w:rsidRDefault="007C4C83"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Mezuzah</w:t>
            </w:r>
          </w:p>
          <w:p w14:paraId="396DE4A2" w14:textId="77777777" w:rsidR="007C4C83" w:rsidRPr="00520ECA" w:rsidRDefault="007C4C83"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Synagogue</w:t>
            </w:r>
          </w:p>
          <w:p w14:paraId="33ACCD9D" w14:textId="77777777" w:rsidR="007C4C83" w:rsidRPr="00520ECA" w:rsidRDefault="007C4C83"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 xml:space="preserve">House of prayer </w:t>
            </w:r>
          </w:p>
          <w:p w14:paraId="4F9583E1" w14:textId="6003E78E" w:rsidR="007C4C83" w:rsidRPr="00520ECA" w:rsidRDefault="007C4C83" w:rsidP="001E43DA">
            <w:pPr>
              <w:rPr>
                <w:rFonts w:eastAsiaTheme="minorEastAsia" w:cstheme="minorHAnsi"/>
                <w:color w:val="833C0B" w:themeColor="accent2" w:themeShade="80"/>
                <w:kern w:val="24"/>
                <w:sz w:val="24"/>
                <w:szCs w:val="24"/>
              </w:rPr>
            </w:pPr>
            <w:r w:rsidRPr="00520ECA">
              <w:rPr>
                <w:rFonts w:eastAsiaTheme="minorEastAsia" w:cstheme="minorHAnsi"/>
                <w:color w:val="833C0B" w:themeColor="accent2" w:themeShade="80"/>
                <w:kern w:val="24"/>
                <w:sz w:val="24"/>
                <w:szCs w:val="24"/>
              </w:rPr>
              <w:t>Shabbat</w:t>
            </w:r>
          </w:p>
        </w:tc>
        <w:tc>
          <w:tcPr>
            <w:tcW w:w="6604" w:type="dxa"/>
          </w:tcPr>
          <w:p w14:paraId="3EAC0E52" w14:textId="356C0ABB" w:rsidR="007C4C83" w:rsidRPr="00520ECA" w:rsidRDefault="007C4C83" w:rsidP="00EC64A5">
            <w:pPr>
              <w:rPr>
                <w:rFonts w:eastAsiaTheme="minorEastAsia" w:cstheme="minorHAnsi"/>
                <w:color w:val="000000" w:themeColor="text1"/>
                <w:kern w:val="24"/>
                <w:sz w:val="24"/>
                <w:szCs w:val="24"/>
              </w:rPr>
            </w:pPr>
            <w:r w:rsidRPr="00520ECA">
              <w:rPr>
                <w:rFonts w:eastAsiaTheme="minorEastAsia" w:cstheme="minorHAnsi"/>
                <w:color w:val="000000" w:themeColor="text1"/>
                <w:kern w:val="24"/>
                <w:sz w:val="24"/>
                <w:szCs w:val="24"/>
              </w:rPr>
              <w:t>8. Identify that the Torah is a holy book for Jewish people and how the rules in the Torah can guide a Jew in their lives, e.g. Why they believe it is wrong to steal. (Use different interpretations/views)</w:t>
            </w:r>
          </w:p>
          <w:p w14:paraId="69AE3BE0" w14:textId="3A97036A" w:rsidR="007C4C83" w:rsidRPr="00520ECA" w:rsidRDefault="007C4C83" w:rsidP="00EC64A5">
            <w:pPr>
              <w:rPr>
                <w:rFonts w:eastAsiaTheme="minorEastAsia" w:cstheme="minorHAnsi"/>
                <w:color w:val="000000" w:themeColor="text1"/>
                <w:kern w:val="24"/>
                <w:sz w:val="24"/>
                <w:szCs w:val="24"/>
              </w:rPr>
            </w:pPr>
            <w:r w:rsidRPr="00520ECA">
              <w:rPr>
                <w:rFonts w:eastAsiaTheme="minorEastAsia" w:cstheme="minorHAnsi"/>
                <w:color w:val="000000" w:themeColor="text1"/>
                <w:kern w:val="24"/>
                <w:sz w:val="24"/>
                <w:szCs w:val="24"/>
              </w:rPr>
              <w:t>9. Describe some of the things that happen at the synagogue and why Shabbat is important to some Jews.</w:t>
            </w:r>
          </w:p>
          <w:p w14:paraId="28730C16" w14:textId="6546A3AC" w:rsidR="007C4C83" w:rsidRPr="00520ECA" w:rsidRDefault="007C4C83" w:rsidP="00EC64A5">
            <w:pPr>
              <w:rPr>
                <w:rFonts w:eastAsiaTheme="minorEastAsia" w:cstheme="minorHAnsi"/>
                <w:color w:val="000000" w:themeColor="text1"/>
                <w:kern w:val="24"/>
                <w:sz w:val="24"/>
                <w:szCs w:val="24"/>
              </w:rPr>
            </w:pPr>
            <w:r w:rsidRPr="00520ECA">
              <w:rPr>
                <w:rFonts w:eastAsiaTheme="minorEastAsia" w:cstheme="minorHAnsi"/>
                <w:color w:val="000000" w:themeColor="text1"/>
                <w:kern w:val="24"/>
                <w:sz w:val="24"/>
                <w:szCs w:val="24"/>
              </w:rPr>
              <w:t xml:space="preserve">10. Describe at least three things a Rabbi might do </w:t>
            </w:r>
            <w:proofErr w:type="spellStart"/>
            <w:r w:rsidRPr="00520ECA">
              <w:rPr>
                <w:rFonts w:eastAsiaTheme="minorEastAsia" w:cstheme="minorHAnsi"/>
                <w:color w:val="000000" w:themeColor="text1"/>
                <w:kern w:val="24"/>
                <w:sz w:val="24"/>
                <w:szCs w:val="24"/>
              </w:rPr>
              <w:t>eg</w:t>
            </w:r>
            <w:proofErr w:type="spellEnd"/>
            <w:r w:rsidRPr="00520ECA">
              <w:rPr>
                <w:rFonts w:eastAsiaTheme="minorEastAsia" w:cstheme="minorHAnsi"/>
                <w:color w:val="000000" w:themeColor="text1"/>
                <w:kern w:val="24"/>
                <w:sz w:val="24"/>
                <w:szCs w:val="24"/>
              </w:rPr>
              <w:t xml:space="preserve"> take part in a naming ceremony.</w:t>
            </w:r>
          </w:p>
        </w:tc>
      </w:tr>
      <w:tr w:rsidR="007C4C83" w14:paraId="22CA19EF" w14:textId="77777777" w:rsidTr="00520ECA">
        <w:trPr>
          <w:trHeight w:val="2050"/>
        </w:trPr>
        <w:tc>
          <w:tcPr>
            <w:tcW w:w="2303" w:type="dxa"/>
            <w:vMerge/>
          </w:tcPr>
          <w:p w14:paraId="7D9CF99B" w14:textId="77777777" w:rsidR="007C4C83" w:rsidRPr="00474B07" w:rsidRDefault="007C4C83" w:rsidP="001E43DA">
            <w:pPr>
              <w:jc w:val="center"/>
              <w:rPr>
                <w:rFonts w:eastAsiaTheme="minorEastAsia" w:cstheme="minorHAnsi"/>
                <w:b/>
                <w:bCs/>
                <w:color w:val="000000" w:themeColor="text1"/>
                <w:kern w:val="24"/>
                <w:sz w:val="24"/>
                <w:szCs w:val="24"/>
              </w:rPr>
            </w:pPr>
          </w:p>
        </w:tc>
        <w:tc>
          <w:tcPr>
            <w:tcW w:w="2087" w:type="dxa"/>
            <w:vMerge/>
          </w:tcPr>
          <w:p w14:paraId="0A209FDB" w14:textId="77777777" w:rsidR="007C4C83" w:rsidRPr="00520ECA" w:rsidRDefault="007C4C83" w:rsidP="001E43DA">
            <w:pPr>
              <w:jc w:val="center"/>
              <w:rPr>
                <w:rFonts w:eastAsiaTheme="minorEastAsia" w:cstheme="minorHAnsi"/>
                <w:b/>
                <w:bCs/>
                <w:color w:val="FFC000"/>
                <w:kern w:val="24"/>
                <w:sz w:val="26"/>
                <w:szCs w:val="26"/>
              </w:rPr>
            </w:pPr>
          </w:p>
        </w:tc>
        <w:tc>
          <w:tcPr>
            <w:tcW w:w="2891" w:type="dxa"/>
            <w:vMerge/>
          </w:tcPr>
          <w:p w14:paraId="20A14171" w14:textId="77777777" w:rsidR="007C4C83" w:rsidRDefault="007C4C83" w:rsidP="001E43DA">
            <w:pPr>
              <w:rPr>
                <w:rFonts w:eastAsiaTheme="minorEastAsia" w:cstheme="minorHAnsi"/>
                <w:color w:val="00B050"/>
                <w:kern w:val="24"/>
                <w:sz w:val="24"/>
                <w:szCs w:val="24"/>
              </w:rPr>
            </w:pPr>
          </w:p>
        </w:tc>
        <w:tc>
          <w:tcPr>
            <w:tcW w:w="1503" w:type="dxa"/>
            <w:vMerge/>
          </w:tcPr>
          <w:p w14:paraId="65585E52" w14:textId="77777777" w:rsidR="007C4C83" w:rsidRPr="00520ECA" w:rsidRDefault="007C4C83" w:rsidP="001E43DA">
            <w:pPr>
              <w:rPr>
                <w:rFonts w:eastAsiaTheme="minorEastAsia" w:cstheme="minorHAnsi"/>
                <w:color w:val="833C0B" w:themeColor="accent2" w:themeShade="80"/>
                <w:kern w:val="24"/>
                <w:sz w:val="24"/>
                <w:szCs w:val="24"/>
              </w:rPr>
            </w:pPr>
          </w:p>
        </w:tc>
        <w:tc>
          <w:tcPr>
            <w:tcW w:w="6604" w:type="dxa"/>
          </w:tcPr>
          <w:p w14:paraId="0C64364C" w14:textId="77777777" w:rsidR="00D5361B" w:rsidRDefault="007C4C83" w:rsidP="007C4C83">
            <w:pPr>
              <w:rPr>
                <w:rFonts w:cstheme="minorHAnsi"/>
                <w:color w:val="7030A0"/>
              </w:rPr>
            </w:pPr>
            <w:r>
              <w:rPr>
                <w:rFonts w:cstheme="minorHAnsi"/>
                <w:color w:val="7030A0"/>
                <w:u w:val="single"/>
              </w:rPr>
              <w:t>(</w:t>
            </w:r>
            <w:r w:rsidRPr="000D6D08">
              <w:rPr>
                <w:rFonts w:cstheme="minorHAnsi"/>
                <w:color w:val="7030A0"/>
                <w:u w:val="single"/>
              </w:rPr>
              <w:t xml:space="preserve">QUESTFUL </w:t>
            </w:r>
            <w:r>
              <w:rPr>
                <w:rFonts w:cstheme="minorHAnsi"/>
                <w:color w:val="7030A0"/>
                <w:u w:val="single"/>
              </w:rPr>
              <w:t>KS1 Unit</w:t>
            </w:r>
            <w:r w:rsidR="00D5361B">
              <w:rPr>
                <w:rFonts w:cstheme="minorHAnsi"/>
                <w:color w:val="7030A0"/>
                <w:u w:val="single"/>
              </w:rPr>
              <w:t xml:space="preserve"> 2.5 The Church </w:t>
            </w:r>
            <w:r w:rsidR="00D5361B" w:rsidRPr="00D5361B">
              <w:rPr>
                <w:rFonts w:cstheme="minorHAnsi"/>
                <w:color w:val="7030A0"/>
              </w:rPr>
              <w:t xml:space="preserve">(use the World Faith resources section) </w:t>
            </w:r>
          </w:p>
          <w:p w14:paraId="3DA765F7" w14:textId="7884F6C0" w:rsidR="007C4C83" w:rsidRPr="00D5361B" w:rsidRDefault="00D5361B" w:rsidP="007C4C83">
            <w:pPr>
              <w:rPr>
                <w:rFonts w:cstheme="minorHAnsi"/>
                <w:color w:val="7030A0"/>
              </w:rPr>
            </w:pPr>
            <w:r w:rsidRPr="00D5361B">
              <w:rPr>
                <w:rFonts w:cstheme="minorHAnsi"/>
                <w:color w:val="7030A0"/>
              </w:rPr>
              <w:t>Why are Holy buildings important to</w:t>
            </w:r>
            <w:r>
              <w:rPr>
                <w:rFonts w:cstheme="minorHAnsi"/>
                <w:color w:val="7030A0"/>
              </w:rPr>
              <w:t xml:space="preserve"> </w:t>
            </w:r>
            <w:r w:rsidRPr="00D5361B">
              <w:rPr>
                <w:rFonts w:cstheme="minorHAnsi"/>
                <w:color w:val="7030A0"/>
              </w:rPr>
              <w:t>people of faith? JUDAISM</w:t>
            </w:r>
          </w:p>
          <w:p w14:paraId="0A275A91" w14:textId="77777777" w:rsidR="007C4C83" w:rsidRPr="00520ECA" w:rsidRDefault="007C4C83" w:rsidP="00EC64A5">
            <w:pPr>
              <w:rPr>
                <w:rFonts w:eastAsiaTheme="minorEastAsia" w:cstheme="minorHAnsi"/>
                <w:color w:val="000000" w:themeColor="text1"/>
                <w:kern w:val="24"/>
                <w:sz w:val="24"/>
                <w:szCs w:val="24"/>
              </w:rPr>
            </w:pPr>
          </w:p>
        </w:tc>
      </w:tr>
    </w:tbl>
    <w:p w14:paraId="295DB64B" w14:textId="77777777" w:rsidR="00DF61F8" w:rsidRDefault="00DF61F8" w:rsidP="00BC4320">
      <w:pPr>
        <w:ind w:right="386"/>
        <w:rPr>
          <w:rFonts w:cstheme="minorHAnsi"/>
          <w:sz w:val="28"/>
          <w:szCs w:val="28"/>
        </w:rPr>
      </w:pPr>
    </w:p>
    <w:p w14:paraId="05FDA7B9" w14:textId="77777777" w:rsidR="00D5361B" w:rsidRDefault="00D5361B" w:rsidP="00BC4320">
      <w:pPr>
        <w:ind w:right="386"/>
        <w:rPr>
          <w:rFonts w:cstheme="minorHAnsi"/>
          <w:sz w:val="28"/>
          <w:szCs w:val="28"/>
        </w:rPr>
      </w:pPr>
    </w:p>
    <w:p w14:paraId="077D06D7" w14:textId="77777777" w:rsidR="00D5361B" w:rsidRDefault="00D5361B" w:rsidP="00BC4320">
      <w:pPr>
        <w:ind w:right="386"/>
        <w:rPr>
          <w:rFonts w:cstheme="minorHAnsi"/>
          <w:sz w:val="28"/>
          <w:szCs w:val="28"/>
        </w:rPr>
      </w:pPr>
    </w:p>
    <w:p w14:paraId="4E4A36A9" w14:textId="77777777" w:rsidR="00D5361B" w:rsidRDefault="00D5361B" w:rsidP="00BC4320">
      <w:pPr>
        <w:ind w:right="386"/>
        <w:rPr>
          <w:rFonts w:cstheme="minorHAnsi"/>
          <w:sz w:val="28"/>
          <w:szCs w:val="28"/>
        </w:rPr>
      </w:pPr>
    </w:p>
    <w:p w14:paraId="31EF2A00" w14:textId="77777777" w:rsidR="00D5361B" w:rsidRDefault="00D5361B" w:rsidP="00BC4320">
      <w:pPr>
        <w:ind w:right="386"/>
        <w:rPr>
          <w:rFonts w:cstheme="minorHAnsi"/>
          <w:sz w:val="28"/>
          <w:szCs w:val="28"/>
        </w:rPr>
      </w:pPr>
    </w:p>
    <w:p w14:paraId="72176CF3" w14:textId="77777777" w:rsidR="00D5361B" w:rsidRDefault="00D5361B" w:rsidP="00BC4320">
      <w:pPr>
        <w:ind w:right="386"/>
        <w:rPr>
          <w:rFonts w:cstheme="minorHAnsi"/>
          <w:sz w:val="28"/>
          <w:szCs w:val="28"/>
        </w:rPr>
      </w:pPr>
    </w:p>
    <w:p w14:paraId="4378DF3E" w14:textId="77777777" w:rsidR="00D5361B" w:rsidRDefault="00D5361B" w:rsidP="00BC4320">
      <w:pPr>
        <w:ind w:right="386"/>
        <w:rPr>
          <w:rFonts w:cstheme="minorHAnsi"/>
          <w:sz w:val="28"/>
          <w:szCs w:val="28"/>
        </w:rPr>
      </w:pPr>
    </w:p>
    <w:p w14:paraId="53CE4388" w14:textId="77777777" w:rsidR="00D5361B" w:rsidRDefault="00D5361B" w:rsidP="00BC4320">
      <w:pPr>
        <w:ind w:right="386"/>
        <w:rPr>
          <w:rFonts w:cstheme="minorHAnsi"/>
          <w:sz w:val="28"/>
          <w:szCs w:val="28"/>
        </w:rPr>
      </w:pPr>
    </w:p>
    <w:p w14:paraId="79A44667" w14:textId="77777777" w:rsidR="00D5361B" w:rsidRDefault="00D5361B" w:rsidP="00BC4320">
      <w:pPr>
        <w:ind w:right="386"/>
        <w:rPr>
          <w:rFonts w:cstheme="minorHAnsi"/>
          <w:sz w:val="28"/>
          <w:szCs w:val="28"/>
        </w:rPr>
      </w:pPr>
    </w:p>
    <w:p w14:paraId="3253BAA6" w14:textId="77777777" w:rsidR="00D5361B" w:rsidRDefault="00D5361B" w:rsidP="00BC4320">
      <w:pPr>
        <w:ind w:right="386"/>
        <w:rPr>
          <w:rFonts w:cstheme="minorHAnsi"/>
          <w:sz w:val="28"/>
          <w:szCs w:val="28"/>
        </w:rPr>
      </w:pPr>
    </w:p>
    <w:p w14:paraId="28DFB6BB" w14:textId="77777777" w:rsidR="00D5361B" w:rsidRDefault="00D5361B" w:rsidP="00BC4320">
      <w:pPr>
        <w:ind w:right="386"/>
        <w:rPr>
          <w:rFonts w:cstheme="minorHAnsi"/>
          <w:sz w:val="28"/>
          <w:szCs w:val="28"/>
        </w:rPr>
      </w:pPr>
    </w:p>
    <w:p w14:paraId="12C2E1E4" w14:textId="77777777" w:rsidR="00D5361B" w:rsidRDefault="00D5361B" w:rsidP="00BC4320">
      <w:pPr>
        <w:ind w:right="386"/>
        <w:rPr>
          <w:rFonts w:cstheme="minorHAnsi"/>
          <w:sz w:val="28"/>
          <w:szCs w:val="28"/>
        </w:rPr>
      </w:pPr>
    </w:p>
    <w:p w14:paraId="6DF5C5AE" w14:textId="77777777" w:rsidR="00D5361B" w:rsidRDefault="00D5361B" w:rsidP="00BC4320">
      <w:pPr>
        <w:ind w:right="386"/>
        <w:rPr>
          <w:rFonts w:cstheme="minorHAnsi"/>
          <w:sz w:val="28"/>
          <w:szCs w:val="28"/>
        </w:rPr>
      </w:pPr>
    </w:p>
    <w:p w14:paraId="088C280E" w14:textId="77777777" w:rsidR="00D5361B" w:rsidRDefault="00D5361B" w:rsidP="00BC4320">
      <w:pPr>
        <w:ind w:right="386"/>
        <w:rPr>
          <w:rFonts w:cstheme="minorHAnsi"/>
          <w:sz w:val="28"/>
          <w:szCs w:val="28"/>
        </w:rPr>
      </w:pPr>
    </w:p>
    <w:p w14:paraId="28AE91E0" w14:textId="77777777" w:rsidR="00D5361B" w:rsidRPr="00A520F4" w:rsidRDefault="00D5361B" w:rsidP="00BC4320">
      <w:pPr>
        <w:ind w:right="386"/>
        <w:rPr>
          <w:rFonts w:cstheme="minorHAnsi"/>
          <w:sz w:val="28"/>
          <w:szCs w:val="28"/>
        </w:rPr>
      </w:pPr>
    </w:p>
    <w:tbl>
      <w:tblPr>
        <w:tblStyle w:val="TableGrid"/>
        <w:tblpPr w:leftFromText="180" w:rightFromText="180" w:vertAnchor="text" w:horzAnchor="margin" w:tblpX="-289" w:tblpY="260"/>
        <w:tblW w:w="10343" w:type="dxa"/>
        <w:tblLook w:val="04A0" w:firstRow="1" w:lastRow="0" w:firstColumn="1" w:lastColumn="0" w:noHBand="0" w:noVBand="1"/>
      </w:tblPr>
      <w:tblGrid>
        <w:gridCol w:w="10343"/>
      </w:tblGrid>
      <w:tr w:rsidR="00DF61F8" w:rsidRPr="00A520F4" w14:paraId="05647492" w14:textId="77777777" w:rsidTr="00AB4F2A">
        <w:tc>
          <w:tcPr>
            <w:tcW w:w="10343" w:type="dxa"/>
            <w:shd w:val="clear" w:color="auto" w:fill="FFE599" w:themeFill="accent4" w:themeFillTint="66"/>
          </w:tcPr>
          <w:p w14:paraId="43E00D21" w14:textId="77777777" w:rsidR="00DF61F8" w:rsidRPr="005C0A0C" w:rsidRDefault="00DF61F8" w:rsidP="00AB4F2A">
            <w:pPr>
              <w:tabs>
                <w:tab w:val="left" w:pos="567"/>
              </w:tabs>
              <w:jc w:val="both"/>
              <w:rPr>
                <w:rFonts w:cstheme="minorHAnsi"/>
              </w:rPr>
            </w:pPr>
            <w:r w:rsidRPr="005C0A0C">
              <w:rPr>
                <w:rFonts w:cstheme="minorHAnsi"/>
                <w:b/>
              </w:rPr>
              <w:t>Essential Content: Christianity         ‘I can’.........</w:t>
            </w:r>
          </w:p>
        </w:tc>
      </w:tr>
      <w:tr w:rsidR="00DF61F8" w:rsidRPr="00A520F4" w14:paraId="17F577BE" w14:textId="77777777" w:rsidTr="00AB4F2A">
        <w:tc>
          <w:tcPr>
            <w:tcW w:w="10343" w:type="dxa"/>
          </w:tcPr>
          <w:p w14:paraId="79D8C6BF" w14:textId="77777777" w:rsidR="00DF61F8" w:rsidRPr="000B7479" w:rsidRDefault="00DF61F8" w:rsidP="00DF61F8">
            <w:pPr>
              <w:pStyle w:val="ListParagraph"/>
              <w:numPr>
                <w:ilvl w:val="0"/>
                <w:numId w:val="1"/>
              </w:numPr>
              <w:tabs>
                <w:tab w:val="left" w:pos="567"/>
              </w:tabs>
              <w:ind w:left="601"/>
              <w:jc w:val="both"/>
              <w:rPr>
                <w:rFonts w:asciiTheme="minorHAnsi" w:hAnsiTheme="minorHAnsi" w:cstheme="minorHAnsi"/>
                <w:sz w:val="22"/>
                <w:szCs w:val="22"/>
                <w:highlight w:val="yellow"/>
              </w:rPr>
            </w:pPr>
            <w:r w:rsidRPr="000B7479">
              <w:rPr>
                <w:rFonts w:asciiTheme="minorHAnsi" w:hAnsiTheme="minorHAnsi" w:cstheme="minorHAnsi"/>
                <w:sz w:val="22"/>
                <w:szCs w:val="22"/>
                <w:highlight w:val="yellow"/>
              </w:rPr>
              <w:t>Recall the main events from the Christmas Bible stories linking these stories with Christianity.</w:t>
            </w:r>
          </w:p>
          <w:p w14:paraId="0C4D990E" w14:textId="77777777" w:rsidR="00DF61F8" w:rsidRPr="000B7479" w:rsidRDefault="00DF61F8" w:rsidP="00AB4F2A">
            <w:pPr>
              <w:pStyle w:val="ListParagraph"/>
              <w:tabs>
                <w:tab w:val="left" w:pos="567"/>
              </w:tabs>
              <w:ind w:left="601"/>
              <w:jc w:val="both"/>
              <w:rPr>
                <w:rFonts w:asciiTheme="minorHAnsi" w:hAnsiTheme="minorHAnsi" w:cstheme="minorHAnsi"/>
                <w:sz w:val="22"/>
                <w:szCs w:val="22"/>
                <w:highlight w:val="yellow"/>
              </w:rPr>
            </w:pPr>
            <w:r w:rsidRPr="000B7479">
              <w:rPr>
                <w:rFonts w:asciiTheme="minorHAnsi" w:hAnsiTheme="minorHAnsi" w:cstheme="minorHAnsi"/>
                <w:sz w:val="22"/>
                <w:szCs w:val="22"/>
                <w:highlight w:val="yellow"/>
              </w:rPr>
              <w:t>For example, put six pictures in order to show what happened on the first Christmas.</w:t>
            </w:r>
          </w:p>
        </w:tc>
      </w:tr>
      <w:tr w:rsidR="00DF61F8" w:rsidRPr="00A520F4" w14:paraId="0DE2EA7D" w14:textId="77777777" w:rsidTr="00AB4F2A">
        <w:tc>
          <w:tcPr>
            <w:tcW w:w="10343" w:type="dxa"/>
          </w:tcPr>
          <w:p w14:paraId="3EFF7CB4" w14:textId="77777777" w:rsidR="00DF61F8" w:rsidRPr="00E107C7" w:rsidRDefault="00DF61F8" w:rsidP="00DF61F8">
            <w:pPr>
              <w:pStyle w:val="ListParagraph"/>
              <w:numPr>
                <w:ilvl w:val="0"/>
                <w:numId w:val="1"/>
              </w:numPr>
              <w:tabs>
                <w:tab w:val="left" w:pos="567"/>
              </w:tabs>
              <w:ind w:left="601"/>
              <w:jc w:val="both"/>
              <w:rPr>
                <w:rFonts w:asciiTheme="minorHAnsi" w:hAnsiTheme="minorHAnsi" w:cstheme="minorHAnsi"/>
                <w:sz w:val="22"/>
                <w:szCs w:val="22"/>
                <w:highlight w:val="green"/>
              </w:rPr>
            </w:pPr>
            <w:r w:rsidRPr="00E107C7">
              <w:rPr>
                <w:rFonts w:asciiTheme="minorHAnsi" w:hAnsiTheme="minorHAnsi" w:cstheme="minorHAnsi"/>
                <w:sz w:val="22"/>
                <w:szCs w:val="22"/>
                <w:highlight w:val="green"/>
              </w:rPr>
              <w:t>Recall the main events from the Easter Bible stories linking these stories with Christianity.</w:t>
            </w:r>
          </w:p>
          <w:p w14:paraId="6A5FE692" w14:textId="77777777" w:rsidR="00DF61F8" w:rsidRPr="00E107C7" w:rsidRDefault="00DF61F8" w:rsidP="00AB4F2A">
            <w:pPr>
              <w:tabs>
                <w:tab w:val="left" w:pos="567"/>
              </w:tabs>
              <w:ind w:left="241"/>
              <w:jc w:val="both"/>
              <w:rPr>
                <w:rFonts w:cstheme="minorHAnsi"/>
                <w:highlight w:val="green"/>
              </w:rPr>
            </w:pPr>
            <w:r w:rsidRPr="00E107C7">
              <w:rPr>
                <w:rFonts w:cstheme="minorHAnsi"/>
                <w:highlight w:val="green"/>
              </w:rPr>
              <w:t xml:space="preserve">       For example, recall and order the five key events that happened during Jesus’ last week on Earth;</w:t>
            </w:r>
          </w:p>
          <w:p w14:paraId="7C1D5F6E" w14:textId="77777777" w:rsidR="00DF61F8" w:rsidRPr="007922AE" w:rsidRDefault="00DF61F8" w:rsidP="00AB4F2A">
            <w:pPr>
              <w:pStyle w:val="ListParagraph"/>
              <w:tabs>
                <w:tab w:val="left" w:pos="567"/>
              </w:tabs>
              <w:ind w:left="601"/>
              <w:jc w:val="both"/>
              <w:rPr>
                <w:rFonts w:asciiTheme="minorHAnsi" w:hAnsiTheme="minorHAnsi" w:cstheme="minorHAnsi"/>
                <w:sz w:val="22"/>
                <w:szCs w:val="22"/>
              </w:rPr>
            </w:pPr>
            <w:r w:rsidRPr="00E107C7">
              <w:rPr>
                <w:rFonts w:asciiTheme="minorHAnsi" w:hAnsiTheme="minorHAnsi" w:cstheme="minorHAnsi"/>
                <w:sz w:val="22"/>
                <w:szCs w:val="22"/>
                <w:highlight w:val="green"/>
              </w:rPr>
              <w:t>entry into Jerusalem, Last Supper, arrest, crucifixion, and resurrection.</w:t>
            </w:r>
          </w:p>
        </w:tc>
      </w:tr>
      <w:tr w:rsidR="00DF61F8" w:rsidRPr="00A520F4" w14:paraId="1A92F95A" w14:textId="77777777" w:rsidTr="00AB4F2A">
        <w:tc>
          <w:tcPr>
            <w:tcW w:w="10343" w:type="dxa"/>
          </w:tcPr>
          <w:p w14:paraId="554A63B3" w14:textId="77777777" w:rsidR="00DF61F8" w:rsidRPr="007922AE" w:rsidRDefault="00DF61F8" w:rsidP="00DF61F8">
            <w:pPr>
              <w:pStyle w:val="ListParagraph"/>
              <w:numPr>
                <w:ilvl w:val="0"/>
                <w:numId w:val="1"/>
              </w:numPr>
              <w:tabs>
                <w:tab w:val="left" w:pos="567"/>
              </w:tabs>
              <w:ind w:left="601"/>
              <w:jc w:val="both"/>
              <w:rPr>
                <w:rFonts w:asciiTheme="minorHAnsi" w:hAnsiTheme="minorHAnsi" w:cstheme="minorHAnsi"/>
                <w:sz w:val="22"/>
                <w:szCs w:val="22"/>
              </w:rPr>
            </w:pPr>
            <w:r w:rsidRPr="00DB5240">
              <w:rPr>
                <w:rFonts w:asciiTheme="minorHAnsi" w:hAnsiTheme="minorHAnsi" w:cstheme="minorHAnsi"/>
                <w:sz w:val="22"/>
                <w:szCs w:val="22"/>
                <w:highlight w:val="yellow"/>
              </w:rPr>
              <w:t>Identify at least four aspects of how Christians celebrate</w:t>
            </w:r>
            <w:r w:rsidRPr="007922AE">
              <w:rPr>
                <w:rFonts w:asciiTheme="minorHAnsi" w:hAnsiTheme="minorHAnsi" w:cstheme="minorHAnsi"/>
                <w:sz w:val="22"/>
                <w:szCs w:val="22"/>
              </w:rPr>
              <w:t xml:space="preserve"> </w:t>
            </w:r>
            <w:r w:rsidRPr="001F481D">
              <w:rPr>
                <w:rFonts w:asciiTheme="minorHAnsi" w:hAnsiTheme="minorHAnsi" w:cstheme="minorHAnsi"/>
                <w:sz w:val="22"/>
                <w:szCs w:val="22"/>
                <w:highlight w:val="yellow"/>
              </w:rPr>
              <w:t>Christmas,</w:t>
            </w:r>
            <w:r w:rsidRPr="007922AE">
              <w:rPr>
                <w:rFonts w:asciiTheme="minorHAnsi" w:hAnsiTheme="minorHAnsi" w:cstheme="minorHAnsi"/>
                <w:sz w:val="22"/>
                <w:szCs w:val="22"/>
              </w:rPr>
              <w:t xml:space="preserve"> </w:t>
            </w:r>
            <w:r w:rsidRPr="00E107C7">
              <w:rPr>
                <w:rFonts w:asciiTheme="minorHAnsi" w:hAnsiTheme="minorHAnsi" w:cstheme="minorHAnsi"/>
                <w:sz w:val="22"/>
                <w:szCs w:val="22"/>
                <w:highlight w:val="green"/>
              </w:rPr>
              <w:t>Easter,</w:t>
            </w:r>
            <w:r w:rsidRPr="007922AE">
              <w:rPr>
                <w:rFonts w:asciiTheme="minorHAnsi" w:hAnsiTheme="minorHAnsi" w:cstheme="minorHAnsi"/>
                <w:sz w:val="22"/>
                <w:szCs w:val="22"/>
              </w:rPr>
              <w:t xml:space="preserve"> and Baptism</w:t>
            </w:r>
            <w:r>
              <w:rPr>
                <w:rFonts w:asciiTheme="minorHAnsi" w:hAnsiTheme="minorHAnsi" w:cstheme="minorHAnsi"/>
                <w:sz w:val="22"/>
                <w:szCs w:val="22"/>
              </w:rPr>
              <w:t>,</w:t>
            </w:r>
            <w:r w:rsidRPr="007922AE">
              <w:rPr>
                <w:rFonts w:asciiTheme="minorHAnsi" w:hAnsiTheme="minorHAnsi" w:cstheme="minorHAnsi"/>
                <w:sz w:val="22"/>
                <w:szCs w:val="22"/>
              </w:rPr>
              <w:t xml:space="preserve"> explaining why</w:t>
            </w:r>
          </w:p>
          <w:p w14:paraId="21DF9CE6" w14:textId="77777777" w:rsidR="00DF61F8" w:rsidRPr="007922AE" w:rsidRDefault="00DF61F8" w:rsidP="00AB4F2A">
            <w:pPr>
              <w:pStyle w:val="ListParagraph"/>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each event might be important to them. (</w:t>
            </w:r>
            <w:r w:rsidRPr="007922AE">
              <w:rPr>
                <w:rFonts w:asciiTheme="minorHAnsi" w:hAnsiTheme="minorHAnsi" w:cstheme="minorHAnsi"/>
                <w:i/>
                <w:iCs/>
                <w:sz w:val="22"/>
                <w:szCs w:val="22"/>
              </w:rPr>
              <w:t>Use examples from different church traditions</w:t>
            </w:r>
            <w:r w:rsidRPr="007922AE">
              <w:rPr>
                <w:rFonts w:asciiTheme="minorHAnsi" w:hAnsiTheme="minorHAnsi" w:cstheme="minorHAnsi"/>
                <w:sz w:val="22"/>
                <w:szCs w:val="22"/>
              </w:rPr>
              <w:t>).</w:t>
            </w:r>
          </w:p>
        </w:tc>
      </w:tr>
      <w:tr w:rsidR="00DF61F8" w:rsidRPr="00A520F4" w14:paraId="7CD1BC13" w14:textId="77777777" w:rsidTr="00AB4F2A">
        <w:tc>
          <w:tcPr>
            <w:tcW w:w="10343" w:type="dxa"/>
          </w:tcPr>
          <w:p w14:paraId="1374A45A" w14:textId="77777777" w:rsidR="00DF61F8" w:rsidRPr="00B72727" w:rsidRDefault="00DF61F8" w:rsidP="00DF61F8">
            <w:pPr>
              <w:pStyle w:val="ListParagraph"/>
              <w:numPr>
                <w:ilvl w:val="0"/>
                <w:numId w:val="1"/>
              </w:numPr>
              <w:tabs>
                <w:tab w:val="left" w:pos="567"/>
              </w:tabs>
              <w:ind w:left="601"/>
              <w:jc w:val="both"/>
              <w:rPr>
                <w:rFonts w:asciiTheme="minorHAnsi" w:hAnsiTheme="minorHAnsi" w:cstheme="minorHAnsi"/>
                <w:sz w:val="22"/>
                <w:szCs w:val="22"/>
                <w:highlight w:val="yellow"/>
              </w:rPr>
            </w:pPr>
            <w:r w:rsidRPr="00B72727">
              <w:rPr>
                <w:rFonts w:asciiTheme="minorHAnsi" w:hAnsiTheme="minorHAnsi" w:cstheme="minorHAnsi"/>
                <w:sz w:val="22"/>
                <w:szCs w:val="22"/>
                <w:highlight w:val="yellow"/>
              </w:rPr>
              <w:t>Talk about who Christians say Jesus is e.g. called the Son of God; God in human form.</w:t>
            </w:r>
          </w:p>
        </w:tc>
      </w:tr>
      <w:tr w:rsidR="00DF61F8" w:rsidRPr="00A520F4" w14:paraId="677B6360" w14:textId="77777777" w:rsidTr="00AB4F2A">
        <w:tc>
          <w:tcPr>
            <w:tcW w:w="10343" w:type="dxa"/>
          </w:tcPr>
          <w:p w14:paraId="15292BA0" w14:textId="77777777" w:rsidR="00DF61F8" w:rsidRPr="007922AE" w:rsidRDefault="00DF61F8" w:rsidP="00DF61F8">
            <w:pPr>
              <w:pStyle w:val="ListParagraph"/>
              <w:numPr>
                <w:ilvl w:val="0"/>
                <w:numId w:val="1"/>
              </w:numPr>
              <w:tabs>
                <w:tab w:val="left" w:pos="567"/>
              </w:tabs>
              <w:ind w:left="601"/>
              <w:jc w:val="both"/>
              <w:rPr>
                <w:rFonts w:asciiTheme="minorHAnsi" w:hAnsiTheme="minorHAnsi" w:cstheme="minorHAnsi"/>
                <w:sz w:val="22"/>
                <w:szCs w:val="22"/>
              </w:rPr>
            </w:pPr>
            <w:r w:rsidRPr="00BA75F1">
              <w:rPr>
                <w:rFonts w:asciiTheme="minorHAnsi" w:hAnsiTheme="minorHAnsi" w:cstheme="minorHAnsi"/>
                <w:sz w:val="22"/>
                <w:szCs w:val="22"/>
              </w:rPr>
              <w:t>Explain that the Bible is the Christian holy book (for most Christians) and identify different kinds of genre/writing.</w:t>
            </w:r>
          </w:p>
        </w:tc>
      </w:tr>
      <w:tr w:rsidR="00DF61F8" w:rsidRPr="00A520F4" w14:paraId="74FB483F" w14:textId="77777777" w:rsidTr="00AB4F2A">
        <w:tc>
          <w:tcPr>
            <w:tcW w:w="10343" w:type="dxa"/>
          </w:tcPr>
          <w:p w14:paraId="03A05A4E" w14:textId="77777777" w:rsidR="00DF61F8" w:rsidRPr="00BA75F1" w:rsidRDefault="00DF61F8" w:rsidP="00DF61F8">
            <w:pPr>
              <w:pStyle w:val="ListParagraph"/>
              <w:numPr>
                <w:ilvl w:val="0"/>
                <w:numId w:val="1"/>
              </w:numPr>
              <w:tabs>
                <w:tab w:val="left" w:pos="567"/>
              </w:tabs>
              <w:ind w:left="601"/>
              <w:jc w:val="both"/>
              <w:rPr>
                <w:rFonts w:asciiTheme="minorHAnsi" w:hAnsiTheme="minorHAnsi" w:cstheme="minorHAnsi"/>
                <w:sz w:val="22"/>
                <w:szCs w:val="22"/>
                <w:highlight w:val="cyan"/>
              </w:rPr>
            </w:pPr>
            <w:r w:rsidRPr="00BA75F1">
              <w:rPr>
                <w:rFonts w:asciiTheme="minorHAnsi" w:hAnsiTheme="minorHAnsi" w:cstheme="minorHAnsi"/>
                <w:sz w:val="22"/>
                <w:szCs w:val="22"/>
                <w:highlight w:val="cyan"/>
              </w:rPr>
              <w:t>Recognise the features of a church building and identify at least 3 artefacts found in a church</w:t>
            </w:r>
          </w:p>
          <w:p w14:paraId="39B5228D" w14:textId="77777777" w:rsidR="00DF61F8" w:rsidRPr="00BA75F1" w:rsidRDefault="00DF61F8" w:rsidP="00AB4F2A">
            <w:pPr>
              <w:pStyle w:val="ListParagraph"/>
              <w:tabs>
                <w:tab w:val="left" w:pos="567"/>
              </w:tabs>
              <w:ind w:left="601"/>
              <w:jc w:val="both"/>
              <w:rPr>
                <w:rFonts w:asciiTheme="minorHAnsi" w:hAnsiTheme="minorHAnsi" w:cstheme="minorHAnsi"/>
                <w:sz w:val="22"/>
                <w:szCs w:val="22"/>
                <w:highlight w:val="cyan"/>
              </w:rPr>
            </w:pPr>
            <w:r w:rsidRPr="00BA75F1">
              <w:rPr>
                <w:rFonts w:asciiTheme="minorHAnsi" w:hAnsiTheme="minorHAnsi" w:cstheme="minorHAnsi"/>
                <w:sz w:val="22"/>
                <w:szCs w:val="22"/>
                <w:highlight w:val="cyan"/>
              </w:rPr>
              <w:t>explaining why they are important to Christians. (</w:t>
            </w:r>
            <w:r w:rsidRPr="00BA75F1">
              <w:rPr>
                <w:rFonts w:asciiTheme="minorHAnsi" w:hAnsiTheme="minorHAnsi" w:cstheme="minorHAnsi"/>
                <w:i/>
                <w:iCs/>
                <w:sz w:val="22"/>
                <w:szCs w:val="22"/>
                <w:highlight w:val="cyan"/>
              </w:rPr>
              <w:t>Use examples from different traditions</w:t>
            </w:r>
            <w:r w:rsidRPr="00BA75F1">
              <w:rPr>
                <w:rFonts w:asciiTheme="minorHAnsi" w:hAnsiTheme="minorHAnsi" w:cstheme="minorHAnsi"/>
                <w:sz w:val="22"/>
                <w:szCs w:val="22"/>
                <w:highlight w:val="cyan"/>
              </w:rPr>
              <w:t>).</w:t>
            </w:r>
          </w:p>
        </w:tc>
      </w:tr>
      <w:tr w:rsidR="00DF61F8" w:rsidRPr="00A520F4" w14:paraId="5ADE6B35" w14:textId="77777777" w:rsidTr="00AB4F2A">
        <w:tc>
          <w:tcPr>
            <w:tcW w:w="10343" w:type="dxa"/>
          </w:tcPr>
          <w:p w14:paraId="670F8E99" w14:textId="77777777" w:rsidR="00DF61F8" w:rsidRPr="00BA75F1" w:rsidRDefault="00DF61F8" w:rsidP="00DF61F8">
            <w:pPr>
              <w:pStyle w:val="ListParagraph"/>
              <w:numPr>
                <w:ilvl w:val="0"/>
                <w:numId w:val="1"/>
              </w:numPr>
              <w:tabs>
                <w:tab w:val="left" w:pos="567"/>
              </w:tabs>
              <w:ind w:left="601"/>
              <w:jc w:val="both"/>
              <w:rPr>
                <w:rFonts w:asciiTheme="minorHAnsi" w:hAnsiTheme="minorHAnsi" w:cstheme="minorHAnsi"/>
                <w:sz w:val="22"/>
                <w:szCs w:val="22"/>
                <w:highlight w:val="cyan"/>
              </w:rPr>
            </w:pPr>
            <w:r w:rsidRPr="00BA75F1">
              <w:rPr>
                <w:rFonts w:asciiTheme="minorHAnsi" w:hAnsiTheme="minorHAnsi" w:cstheme="minorHAnsi"/>
                <w:sz w:val="22"/>
                <w:szCs w:val="22"/>
                <w:highlight w:val="cyan"/>
              </w:rPr>
              <w:t>Describe at least three things a minister/church leader might do. (</w:t>
            </w:r>
            <w:r w:rsidRPr="00BA75F1">
              <w:rPr>
                <w:rFonts w:asciiTheme="minorHAnsi" w:hAnsiTheme="minorHAnsi" w:cstheme="minorHAnsi"/>
                <w:i/>
                <w:iCs/>
                <w:sz w:val="22"/>
                <w:szCs w:val="22"/>
                <w:highlight w:val="cyan"/>
              </w:rPr>
              <w:t>Use examples from different traditions</w:t>
            </w:r>
            <w:r w:rsidRPr="00BA75F1">
              <w:rPr>
                <w:rFonts w:asciiTheme="minorHAnsi" w:hAnsiTheme="minorHAnsi" w:cstheme="minorHAnsi"/>
                <w:sz w:val="22"/>
                <w:szCs w:val="22"/>
                <w:highlight w:val="cyan"/>
              </w:rPr>
              <w:t>).</w:t>
            </w:r>
          </w:p>
        </w:tc>
      </w:tr>
      <w:tr w:rsidR="00DF61F8" w:rsidRPr="00A520F4" w14:paraId="6B94BE8D" w14:textId="77777777" w:rsidTr="00AB4F2A">
        <w:tc>
          <w:tcPr>
            <w:tcW w:w="10343" w:type="dxa"/>
            <w:shd w:val="clear" w:color="auto" w:fill="D5DCE4" w:themeFill="text2" w:themeFillTint="33"/>
          </w:tcPr>
          <w:p w14:paraId="21C3B21D" w14:textId="77777777" w:rsidR="00DF61F8" w:rsidRPr="005C0A0C" w:rsidRDefault="00DF61F8" w:rsidP="00AB4F2A">
            <w:pPr>
              <w:tabs>
                <w:tab w:val="left" w:pos="567"/>
              </w:tabs>
              <w:rPr>
                <w:rFonts w:cstheme="minorHAnsi"/>
              </w:rPr>
            </w:pPr>
            <w:r w:rsidRPr="005C0A0C">
              <w:rPr>
                <w:rFonts w:cstheme="minorHAnsi"/>
                <w:b/>
              </w:rPr>
              <w:t>Essential Content: Judaism        ‘I can’.........</w:t>
            </w:r>
          </w:p>
        </w:tc>
      </w:tr>
      <w:tr w:rsidR="00DF61F8" w:rsidRPr="00A520F4" w14:paraId="0E8FD3C5" w14:textId="77777777" w:rsidTr="00AB4F2A">
        <w:tc>
          <w:tcPr>
            <w:tcW w:w="10343" w:type="dxa"/>
          </w:tcPr>
          <w:p w14:paraId="445F1405" w14:textId="77777777" w:rsidR="00DF61F8" w:rsidRPr="005C4AAC" w:rsidRDefault="00DF61F8" w:rsidP="00DF61F8">
            <w:pPr>
              <w:pStyle w:val="ListParagraph"/>
              <w:numPr>
                <w:ilvl w:val="0"/>
                <w:numId w:val="1"/>
              </w:numPr>
              <w:tabs>
                <w:tab w:val="left" w:pos="567"/>
              </w:tabs>
              <w:ind w:left="601"/>
              <w:jc w:val="both"/>
              <w:rPr>
                <w:rFonts w:asciiTheme="minorHAnsi" w:hAnsiTheme="minorHAnsi" w:cstheme="minorHAnsi"/>
                <w:sz w:val="22"/>
                <w:szCs w:val="22"/>
              </w:rPr>
            </w:pPr>
            <w:r w:rsidRPr="00EC64A5">
              <w:rPr>
                <w:rFonts w:asciiTheme="minorHAnsi" w:hAnsiTheme="minorHAnsi" w:cstheme="minorHAnsi"/>
                <w:sz w:val="22"/>
                <w:szCs w:val="22"/>
                <w:highlight w:val="magenta"/>
              </w:rPr>
              <w:t xml:space="preserve">Identify that the Torah is a holy book for Jewish people and how the rules in the Torah can guide a Jew in their lives, </w:t>
            </w:r>
            <w:proofErr w:type="spellStart"/>
            <w:r w:rsidRPr="00EC64A5">
              <w:rPr>
                <w:rFonts w:asciiTheme="minorHAnsi" w:hAnsiTheme="minorHAnsi" w:cstheme="minorHAnsi"/>
                <w:sz w:val="22"/>
                <w:szCs w:val="22"/>
                <w:highlight w:val="magenta"/>
              </w:rPr>
              <w:t>eg</w:t>
            </w:r>
            <w:proofErr w:type="spellEnd"/>
            <w:r w:rsidRPr="00EC64A5">
              <w:rPr>
                <w:rFonts w:asciiTheme="minorHAnsi" w:hAnsiTheme="minorHAnsi" w:cstheme="minorHAnsi"/>
                <w:sz w:val="22"/>
                <w:szCs w:val="22"/>
                <w:highlight w:val="magenta"/>
              </w:rPr>
              <w:t xml:space="preserve"> why they believe it is wrong to steal. (</w:t>
            </w:r>
            <w:r w:rsidRPr="00EC64A5">
              <w:rPr>
                <w:rFonts w:asciiTheme="minorHAnsi" w:hAnsiTheme="minorHAnsi" w:cstheme="minorHAnsi"/>
                <w:i/>
                <w:iCs/>
                <w:sz w:val="22"/>
                <w:szCs w:val="22"/>
                <w:highlight w:val="magenta"/>
              </w:rPr>
              <w:t>Use different interpretations/views)</w:t>
            </w:r>
          </w:p>
        </w:tc>
      </w:tr>
      <w:tr w:rsidR="00DF61F8" w:rsidRPr="00A520F4" w14:paraId="47780436" w14:textId="77777777" w:rsidTr="00AB4F2A">
        <w:tc>
          <w:tcPr>
            <w:tcW w:w="10343" w:type="dxa"/>
          </w:tcPr>
          <w:p w14:paraId="3EBBD8C6" w14:textId="77777777" w:rsidR="00DF61F8" w:rsidRPr="00AA3931" w:rsidRDefault="00DF61F8" w:rsidP="00DF61F8">
            <w:pPr>
              <w:pStyle w:val="ListParagraph"/>
              <w:numPr>
                <w:ilvl w:val="0"/>
                <w:numId w:val="1"/>
              </w:numPr>
              <w:tabs>
                <w:tab w:val="left" w:pos="567"/>
              </w:tabs>
              <w:ind w:left="601"/>
              <w:jc w:val="both"/>
              <w:rPr>
                <w:rFonts w:asciiTheme="minorHAnsi" w:hAnsiTheme="minorHAnsi" w:cstheme="minorHAnsi"/>
                <w:sz w:val="22"/>
                <w:szCs w:val="22"/>
                <w:highlight w:val="yellow"/>
              </w:rPr>
            </w:pPr>
            <w:r w:rsidRPr="00AA3931">
              <w:rPr>
                <w:rFonts w:asciiTheme="minorHAnsi" w:hAnsiTheme="minorHAnsi" w:cstheme="minorHAnsi"/>
                <w:sz w:val="22"/>
                <w:szCs w:val="22"/>
                <w:highlight w:val="yellow"/>
              </w:rPr>
              <w:t>Describe some of the things that happen at the synagogue and why Shabbat is important to some Jews.</w:t>
            </w:r>
          </w:p>
        </w:tc>
      </w:tr>
      <w:tr w:rsidR="00DF61F8" w:rsidRPr="00A520F4" w14:paraId="4407D026" w14:textId="77777777" w:rsidTr="00AB4F2A">
        <w:tc>
          <w:tcPr>
            <w:tcW w:w="10343" w:type="dxa"/>
          </w:tcPr>
          <w:p w14:paraId="6246751D" w14:textId="77777777" w:rsidR="00DF61F8" w:rsidRPr="00EC64A5" w:rsidRDefault="00DF61F8" w:rsidP="00DF61F8">
            <w:pPr>
              <w:pStyle w:val="ListParagraph"/>
              <w:numPr>
                <w:ilvl w:val="0"/>
                <w:numId w:val="1"/>
              </w:numPr>
              <w:tabs>
                <w:tab w:val="left" w:pos="567"/>
              </w:tabs>
              <w:ind w:left="601"/>
              <w:jc w:val="both"/>
              <w:rPr>
                <w:rFonts w:asciiTheme="minorHAnsi" w:hAnsiTheme="minorHAnsi" w:cstheme="minorHAnsi"/>
                <w:sz w:val="22"/>
                <w:szCs w:val="22"/>
                <w:highlight w:val="magenta"/>
              </w:rPr>
            </w:pPr>
            <w:r w:rsidRPr="00EC64A5">
              <w:rPr>
                <w:rFonts w:asciiTheme="minorHAnsi" w:hAnsiTheme="minorHAnsi" w:cstheme="minorHAnsi"/>
                <w:sz w:val="22"/>
                <w:szCs w:val="22"/>
                <w:highlight w:val="magenta"/>
              </w:rPr>
              <w:t xml:space="preserve">Describe at least three things a Rabbi might do </w:t>
            </w:r>
            <w:proofErr w:type="spellStart"/>
            <w:r w:rsidRPr="00EC64A5">
              <w:rPr>
                <w:rFonts w:asciiTheme="minorHAnsi" w:hAnsiTheme="minorHAnsi" w:cstheme="minorHAnsi"/>
                <w:sz w:val="22"/>
                <w:szCs w:val="22"/>
                <w:highlight w:val="magenta"/>
              </w:rPr>
              <w:t>eg</w:t>
            </w:r>
            <w:proofErr w:type="spellEnd"/>
            <w:r w:rsidRPr="00EC64A5">
              <w:rPr>
                <w:rFonts w:asciiTheme="minorHAnsi" w:hAnsiTheme="minorHAnsi" w:cstheme="minorHAnsi"/>
                <w:sz w:val="22"/>
                <w:szCs w:val="22"/>
                <w:highlight w:val="magenta"/>
              </w:rPr>
              <w:t xml:space="preserve"> take part in a naming ceremony.</w:t>
            </w:r>
          </w:p>
        </w:tc>
      </w:tr>
      <w:tr w:rsidR="00DF61F8" w:rsidRPr="00A520F4" w14:paraId="0D8D1944" w14:textId="77777777" w:rsidTr="00AB4F2A">
        <w:tc>
          <w:tcPr>
            <w:tcW w:w="10343" w:type="dxa"/>
            <w:shd w:val="clear" w:color="auto" w:fill="AEAAAA" w:themeFill="background2" w:themeFillShade="BF"/>
          </w:tcPr>
          <w:p w14:paraId="7AC909E2" w14:textId="77777777" w:rsidR="00DF61F8" w:rsidRPr="005C0A0C" w:rsidRDefault="00DF61F8" w:rsidP="00AB4F2A">
            <w:pPr>
              <w:tabs>
                <w:tab w:val="left" w:pos="567"/>
              </w:tabs>
              <w:jc w:val="both"/>
              <w:rPr>
                <w:rFonts w:cstheme="minorHAnsi"/>
                <w:b/>
              </w:rPr>
            </w:pPr>
            <w:r w:rsidRPr="005C0A0C">
              <w:rPr>
                <w:rFonts w:cstheme="minorHAnsi"/>
                <w:b/>
              </w:rPr>
              <w:t>Cross Religious/Non-Religious Viewpoints ‘I can’.........</w:t>
            </w:r>
          </w:p>
        </w:tc>
      </w:tr>
      <w:tr w:rsidR="00DF61F8" w:rsidRPr="00A520F4" w14:paraId="659E1822" w14:textId="77777777" w:rsidTr="00AB4F2A">
        <w:tc>
          <w:tcPr>
            <w:tcW w:w="10343" w:type="dxa"/>
            <w:shd w:val="clear" w:color="auto" w:fill="auto"/>
          </w:tcPr>
          <w:p w14:paraId="790F0A69" w14:textId="77777777" w:rsidR="00DF61F8" w:rsidRPr="00AF775C" w:rsidRDefault="00DF61F8" w:rsidP="00DF61F8">
            <w:pPr>
              <w:pStyle w:val="ListParagraph"/>
              <w:numPr>
                <w:ilvl w:val="0"/>
                <w:numId w:val="1"/>
              </w:numPr>
              <w:tabs>
                <w:tab w:val="left" w:pos="567"/>
              </w:tabs>
              <w:ind w:left="601"/>
              <w:jc w:val="both"/>
              <w:rPr>
                <w:rFonts w:asciiTheme="minorHAnsi" w:hAnsiTheme="minorHAnsi" w:cstheme="minorHAnsi"/>
                <w:sz w:val="22"/>
                <w:szCs w:val="22"/>
                <w:highlight w:val="yellow"/>
              </w:rPr>
            </w:pPr>
            <w:r w:rsidRPr="00AF775C">
              <w:rPr>
                <w:rFonts w:asciiTheme="minorHAnsi" w:hAnsiTheme="minorHAnsi" w:cstheme="minorHAnsi"/>
                <w:sz w:val="22"/>
                <w:szCs w:val="22"/>
                <w:highlight w:val="yellow"/>
              </w:rPr>
              <w:t>Talk about stories in the Bible that describe what God is like for Christians, Jews, and Muslims.</w:t>
            </w:r>
          </w:p>
          <w:p w14:paraId="510F4DA3" w14:textId="77777777" w:rsidR="00DF61F8" w:rsidRPr="00AF775C" w:rsidRDefault="00DF61F8" w:rsidP="00AB4F2A">
            <w:pPr>
              <w:pStyle w:val="ListParagraph"/>
              <w:tabs>
                <w:tab w:val="left" w:pos="567"/>
              </w:tabs>
              <w:ind w:left="601"/>
              <w:jc w:val="both"/>
              <w:rPr>
                <w:rFonts w:asciiTheme="minorHAnsi" w:hAnsiTheme="minorHAnsi" w:cstheme="minorHAnsi"/>
                <w:sz w:val="22"/>
                <w:szCs w:val="22"/>
                <w:highlight w:val="yellow"/>
              </w:rPr>
            </w:pPr>
            <w:r w:rsidRPr="00AF775C">
              <w:rPr>
                <w:rFonts w:asciiTheme="minorHAnsi" w:hAnsiTheme="minorHAnsi" w:cstheme="minorHAnsi"/>
                <w:sz w:val="22"/>
                <w:szCs w:val="22"/>
                <w:highlight w:val="yellow"/>
              </w:rPr>
              <w:t>For example, in the Old Testament story of Creation - identify Jewish and Christian beliefs that God is</w:t>
            </w:r>
          </w:p>
          <w:p w14:paraId="53224AD8" w14:textId="77777777" w:rsidR="00DF61F8" w:rsidRPr="007922AE" w:rsidRDefault="00DF61F8" w:rsidP="00AB4F2A">
            <w:pPr>
              <w:pStyle w:val="ListParagraph"/>
              <w:tabs>
                <w:tab w:val="left" w:pos="567"/>
              </w:tabs>
              <w:ind w:left="601"/>
              <w:jc w:val="both"/>
              <w:rPr>
                <w:rFonts w:asciiTheme="minorHAnsi" w:hAnsiTheme="minorHAnsi" w:cstheme="minorHAnsi"/>
                <w:b/>
                <w:sz w:val="22"/>
                <w:szCs w:val="22"/>
              </w:rPr>
            </w:pPr>
            <w:r w:rsidRPr="00AF775C">
              <w:rPr>
                <w:rFonts w:asciiTheme="minorHAnsi" w:hAnsiTheme="minorHAnsi" w:cstheme="minorHAnsi"/>
                <w:sz w:val="22"/>
                <w:szCs w:val="22"/>
                <w:highlight w:val="yellow"/>
              </w:rPr>
              <w:t>the creator who cares for all people. Also, in the New Testament story of the Lost Sheep - identify that Christians believe God is like a Shepherd who goes after those who are lost.</w:t>
            </w:r>
          </w:p>
        </w:tc>
      </w:tr>
      <w:tr w:rsidR="00DF61F8" w:rsidRPr="00A520F4" w14:paraId="065A8913" w14:textId="77777777" w:rsidTr="00AB4F2A">
        <w:tc>
          <w:tcPr>
            <w:tcW w:w="10343" w:type="dxa"/>
          </w:tcPr>
          <w:p w14:paraId="7D10BE1E" w14:textId="77777777" w:rsidR="00DF61F8" w:rsidRPr="008C5CEB" w:rsidRDefault="00DF61F8" w:rsidP="00DF61F8">
            <w:pPr>
              <w:pStyle w:val="ListParagraph"/>
              <w:numPr>
                <w:ilvl w:val="0"/>
                <w:numId w:val="1"/>
              </w:numPr>
              <w:tabs>
                <w:tab w:val="left" w:pos="567"/>
              </w:tabs>
              <w:ind w:left="601"/>
              <w:rPr>
                <w:rFonts w:asciiTheme="minorHAnsi" w:hAnsiTheme="minorHAnsi" w:cstheme="minorHAnsi"/>
                <w:sz w:val="22"/>
                <w:szCs w:val="22"/>
              </w:rPr>
            </w:pPr>
            <w:r w:rsidRPr="007922AE">
              <w:rPr>
                <w:rFonts w:asciiTheme="minorHAnsi" w:hAnsiTheme="minorHAnsi" w:cstheme="minorHAnsi"/>
                <w:sz w:val="22"/>
                <w:szCs w:val="22"/>
              </w:rPr>
              <w:t>Explain why Abraham is important to both Jew</w:t>
            </w:r>
            <w:r>
              <w:rPr>
                <w:rFonts w:asciiTheme="minorHAnsi" w:hAnsiTheme="minorHAnsi" w:cstheme="minorHAnsi"/>
                <w:sz w:val="22"/>
                <w:szCs w:val="22"/>
              </w:rPr>
              <w:t>ish</w:t>
            </w:r>
            <w:r w:rsidRPr="007922AE">
              <w:rPr>
                <w:rFonts w:asciiTheme="minorHAnsi" w:hAnsiTheme="minorHAnsi" w:cstheme="minorHAnsi"/>
                <w:sz w:val="22"/>
                <w:szCs w:val="22"/>
              </w:rPr>
              <w:t xml:space="preserve"> and Christian</w:t>
            </w:r>
            <w:r>
              <w:rPr>
                <w:rFonts w:asciiTheme="minorHAnsi" w:hAnsiTheme="minorHAnsi" w:cstheme="minorHAnsi"/>
                <w:sz w:val="22"/>
                <w:szCs w:val="22"/>
              </w:rPr>
              <w:t xml:space="preserve"> traditions</w:t>
            </w:r>
            <w:r w:rsidRPr="007922AE">
              <w:rPr>
                <w:rFonts w:asciiTheme="minorHAnsi" w:hAnsiTheme="minorHAnsi" w:cstheme="minorHAnsi"/>
                <w:sz w:val="22"/>
                <w:szCs w:val="22"/>
              </w:rPr>
              <w:t xml:space="preserve"> </w:t>
            </w:r>
            <w:r w:rsidRPr="007922AE">
              <w:rPr>
                <w:rFonts w:asciiTheme="minorHAnsi" w:hAnsiTheme="minorHAnsi" w:cstheme="minorHAnsi"/>
                <w:i/>
                <w:iCs/>
                <w:sz w:val="22"/>
                <w:szCs w:val="22"/>
              </w:rPr>
              <w:t>(NB he is also important to Muslims).</w:t>
            </w:r>
            <w:r>
              <w:rPr>
                <w:rFonts w:asciiTheme="minorHAnsi" w:hAnsiTheme="minorHAnsi" w:cstheme="minorHAnsi"/>
                <w:i/>
                <w:iCs/>
                <w:sz w:val="22"/>
                <w:szCs w:val="22"/>
              </w:rPr>
              <w:t xml:space="preserve"> </w:t>
            </w:r>
            <w:r w:rsidRPr="008C5CEB">
              <w:rPr>
                <w:rFonts w:asciiTheme="minorHAnsi" w:hAnsiTheme="minorHAnsi" w:cstheme="minorHAnsi"/>
                <w:sz w:val="22"/>
                <w:szCs w:val="22"/>
              </w:rPr>
              <w:t xml:space="preserve">For example, Christians and Jews believe Abraham was the beginning of the promises (covenant) </w:t>
            </w:r>
            <w:r>
              <w:rPr>
                <w:rFonts w:asciiTheme="minorHAnsi" w:hAnsiTheme="minorHAnsi" w:cstheme="minorHAnsi"/>
                <w:sz w:val="22"/>
                <w:szCs w:val="22"/>
              </w:rPr>
              <w:t>God</w:t>
            </w:r>
            <w:r w:rsidRPr="008C5CEB">
              <w:rPr>
                <w:rFonts w:asciiTheme="minorHAnsi" w:hAnsiTheme="minorHAnsi" w:cstheme="minorHAnsi"/>
                <w:sz w:val="22"/>
                <w:szCs w:val="22"/>
              </w:rPr>
              <w:t xml:space="preserve"> made with them. He is also an example of faith. (</w:t>
            </w:r>
            <w:r w:rsidRPr="008C5CEB">
              <w:rPr>
                <w:rFonts w:asciiTheme="minorHAnsi" w:hAnsiTheme="minorHAnsi" w:cstheme="minorHAnsi"/>
                <w:i/>
                <w:iCs/>
                <w:sz w:val="22"/>
                <w:szCs w:val="22"/>
              </w:rPr>
              <w:t>Use examples from different traditions</w:t>
            </w:r>
            <w:r w:rsidRPr="008C5CEB">
              <w:rPr>
                <w:rFonts w:asciiTheme="minorHAnsi" w:hAnsiTheme="minorHAnsi" w:cstheme="minorHAnsi"/>
                <w:sz w:val="22"/>
                <w:szCs w:val="22"/>
              </w:rPr>
              <w:t>).</w:t>
            </w:r>
          </w:p>
        </w:tc>
      </w:tr>
      <w:tr w:rsidR="00DF61F8" w:rsidRPr="00A520F4" w14:paraId="4C252C7E" w14:textId="77777777" w:rsidTr="00AB4F2A">
        <w:tc>
          <w:tcPr>
            <w:tcW w:w="10343" w:type="dxa"/>
          </w:tcPr>
          <w:p w14:paraId="5A496143" w14:textId="77777777" w:rsidR="00DF61F8" w:rsidRPr="007922AE" w:rsidRDefault="00DF61F8" w:rsidP="00DF61F8">
            <w:pPr>
              <w:pStyle w:val="ListParagraph"/>
              <w:numPr>
                <w:ilvl w:val="0"/>
                <w:numId w:val="1"/>
              </w:numPr>
              <w:tabs>
                <w:tab w:val="left" w:pos="567"/>
              </w:tabs>
              <w:ind w:left="601"/>
              <w:rPr>
                <w:rFonts w:asciiTheme="minorHAnsi" w:hAnsiTheme="minorHAnsi" w:cstheme="minorHAnsi"/>
                <w:sz w:val="22"/>
                <w:szCs w:val="22"/>
              </w:rPr>
            </w:pPr>
            <w:r w:rsidRPr="007922AE">
              <w:rPr>
                <w:rFonts w:asciiTheme="minorHAnsi" w:hAnsiTheme="minorHAnsi" w:cstheme="minorHAnsi"/>
                <w:sz w:val="22"/>
                <w:szCs w:val="22"/>
              </w:rPr>
              <w:t xml:space="preserve">Begin to show curiosity and ask questions about at least 3 </w:t>
            </w:r>
            <w:r w:rsidRPr="004A5541">
              <w:rPr>
                <w:rFonts w:asciiTheme="minorHAnsi" w:hAnsiTheme="minorHAnsi" w:cstheme="minorHAnsi"/>
                <w:sz w:val="22"/>
                <w:szCs w:val="22"/>
                <w:highlight w:val="yellow"/>
              </w:rPr>
              <w:t>Christian,</w:t>
            </w:r>
            <w:r w:rsidRPr="007922AE">
              <w:rPr>
                <w:rFonts w:asciiTheme="minorHAnsi" w:hAnsiTheme="minorHAnsi" w:cstheme="minorHAnsi"/>
                <w:sz w:val="22"/>
                <w:szCs w:val="22"/>
              </w:rPr>
              <w:t xml:space="preserve"> Jewish and/or Muslim stories.</w:t>
            </w:r>
          </w:p>
        </w:tc>
      </w:tr>
      <w:tr w:rsidR="00DF61F8" w:rsidRPr="00A520F4" w14:paraId="3B55057B" w14:textId="77777777" w:rsidTr="00AB4F2A">
        <w:tc>
          <w:tcPr>
            <w:tcW w:w="10343" w:type="dxa"/>
          </w:tcPr>
          <w:p w14:paraId="4928BFDB" w14:textId="77777777" w:rsidR="00DF61F8" w:rsidRPr="007922AE" w:rsidRDefault="00DF61F8" w:rsidP="00DF61F8">
            <w:pPr>
              <w:pStyle w:val="ListParagraph"/>
              <w:numPr>
                <w:ilvl w:val="0"/>
                <w:numId w:val="1"/>
              </w:numPr>
              <w:tabs>
                <w:tab w:val="left" w:pos="567"/>
              </w:tabs>
              <w:ind w:left="601"/>
              <w:rPr>
                <w:rFonts w:asciiTheme="minorHAnsi" w:hAnsiTheme="minorHAnsi" w:cstheme="minorHAnsi"/>
                <w:sz w:val="22"/>
                <w:szCs w:val="22"/>
              </w:rPr>
            </w:pPr>
            <w:r w:rsidRPr="007922AE">
              <w:rPr>
                <w:rFonts w:asciiTheme="minorHAnsi" w:hAnsiTheme="minorHAnsi" w:cstheme="minorHAnsi"/>
                <w:sz w:val="22"/>
                <w:szCs w:val="22"/>
              </w:rPr>
              <w:t xml:space="preserve">Explain three reasons why Moses found it difficult to obey God </w:t>
            </w:r>
            <w:r>
              <w:rPr>
                <w:rFonts w:asciiTheme="minorHAnsi" w:hAnsiTheme="minorHAnsi" w:cstheme="minorHAnsi"/>
                <w:sz w:val="22"/>
                <w:szCs w:val="22"/>
              </w:rPr>
              <w:t>at first and</w:t>
            </w:r>
            <w:r w:rsidRPr="007922AE">
              <w:rPr>
                <w:rFonts w:asciiTheme="minorHAnsi" w:hAnsiTheme="minorHAnsi" w:cstheme="minorHAnsi"/>
                <w:sz w:val="22"/>
                <w:szCs w:val="22"/>
              </w:rPr>
              <w:t xml:space="preserve"> the 10 </w:t>
            </w:r>
            <w:r>
              <w:rPr>
                <w:rFonts w:asciiTheme="minorHAnsi" w:hAnsiTheme="minorHAnsi" w:cstheme="minorHAnsi"/>
                <w:sz w:val="22"/>
                <w:szCs w:val="22"/>
              </w:rPr>
              <w:t>C</w:t>
            </w:r>
            <w:r w:rsidRPr="007922AE">
              <w:rPr>
                <w:rFonts w:asciiTheme="minorHAnsi" w:hAnsiTheme="minorHAnsi" w:cstheme="minorHAnsi"/>
                <w:sz w:val="22"/>
                <w:szCs w:val="22"/>
              </w:rPr>
              <w:t>ommandments he was given</w:t>
            </w:r>
            <w:r>
              <w:rPr>
                <w:rFonts w:asciiTheme="minorHAnsi" w:hAnsiTheme="minorHAnsi" w:cstheme="minorHAnsi"/>
                <w:sz w:val="22"/>
                <w:szCs w:val="22"/>
              </w:rPr>
              <w:t xml:space="preserve"> later in life.</w:t>
            </w:r>
          </w:p>
        </w:tc>
      </w:tr>
      <w:tr w:rsidR="00DF61F8" w:rsidRPr="00A520F4" w14:paraId="0FAEEB77" w14:textId="77777777" w:rsidTr="00AB4F2A">
        <w:tc>
          <w:tcPr>
            <w:tcW w:w="10343" w:type="dxa"/>
          </w:tcPr>
          <w:p w14:paraId="47C0201E" w14:textId="77777777" w:rsidR="00DF61F8" w:rsidRPr="00023A49" w:rsidRDefault="00DF61F8" w:rsidP="00DF61F8">
            <w:pPr>
              <w:pStyle w:val="ListParagraph"/>
              <w:numPr>
                <w:ilvl w:val="0"/>
                <w:numId w:val="1"/>
              </w:numPr>
              <w:tabs>
                <w:tab w:val="left" w:pos="567"/>
              </w:tabs>
              <w:ind w:left="601"/>
              <w:rPr>
                <w:rFonts w:asciiTheme="minorHAnsi" w:hAnsiTheme="minorHAnsi" w:cstheme="minorHAnsi"/>
                <w:sz w:val="22"/>
                <w:szCs w:val="22"/>
                <w:highlight w:val="yellow"/>
              </w:rPr>
            </w:pPr>
            <w:r w:rsidRPr="00023A49">
              <w:rPr>
                <w:rFonts w:asciiTheme="minorHAnsi" w:hAnsiTheme="minorHAnsi" w:cstheme="minorHAnsi"/>
                <w:sz w:val="22"/>
                <w:szCs w:val="22"/>
                <w:highlight w:val="yellow"/>
              </w:rPr>
              <w:t xml:space="preserve">Raise and suggest answers to relevant questions in response to enquiries into religious/non-religious </w:t>
            </w:r>
          </w:p>
          <w:p w14:paraId="309CEFF9" w14:textId="77777777" w:rsidR="00DF61F8" w:rsidRPr="007922AE" w:rsidRDefault="00DF61F8" w:rsidP="00AB4F2A">
            <w:pPr>
              <w:pStyle w:val="ListParagraph"/>
              <w:tabs>
                <w:tab w:val="left" w:pos="567"/>
              </w:tabs>
              <w:ind w:left="601"/>
              <w:rPr>
                <w:rFonts w:asciiTheme="minorHAnsi" w:hAnsiTheme="minorHAnsi" w:cstheme="minorHAnsi"/>
                <w:sz w:val="22"/>
                <w:szCs w:val="22"/>
              </w:rPr>
            </w:pPr>
            <w:r w:rsidRPr="00023A49">
              <w:rPr>
                <w:rFonts w:asciiTheme="minorHAnsi" w:hAnsiTheme="minorHAnsi" w:cstheme="minorHAnsi"/>
                <w:sz w:val="22"/>
                <w:szCs w:val="22"/>
                <w:highlight w:val="yellow"/>
              </w:rPr>
              <w:t>viewpoints and attempt to support answers using simple reasoning.</w:t>
            </w:r>
          </w:p>
        </w:tc>
      </w:tr>
      <w:tr w:rsidR="00DF61F8" w:rsidRPr="00A520F4" w14:paraId="1F2CFDD4" w14:textId="77777777" w:rsidTr="005211D5">
        <w:trPr>
          <w:trHeight w:val="533"/>
        </w:trPr>
        <w:tc>
          <w:tcPr>
            <w:tcW w:w="10343" w:type="dxa"/>
          </w:tcPr>
          <w:p w14:paraId="448BFD10" w14:textId="77777777" w:rsidR="00DF61F8" w:rsidRPr="007922AE" w:rsidRDefault="00DF61F8" w:rsidP="00DF61F8">
            <w:pPr>
              <w:pStyle w:val="ListParagraph"/>
              <w:numPr>
                <w:ilvl w:val="0"/>
                <w:numId w:val="1"/>
              </w:numPr>
              <w:tabs>
                <w:tab w:val="left" w:pos="567"/>
              </w:tabs>
              <w:ind w:left="601"/>
              <w:jc w:val="both"/>
              <w:rPr>
                <w:rFonts w:asciiTheme="minorHAnsi" w:hAnsiTheme="minorHAnsi" w:cstheme="minorHAnsi"/>
                <w:sz w:val="22"/>
                <w:szCs w:val="22"/>
              </w:rPr>
            </w:pPr>
            <w:r w:rsidRPr="00023A49">
              <w:rPr>
                <w:rFonts w:asciiTheme="minorHAnsi" w:hAnsiTheme="minorHAnsi" w:cstheme="minorHAnsi"/>
                <w:sz w:val="22"/>
                <w:szCs w:val="22"/>
                <w:highlight w:val="yellow"/>
              </w:rPr>
              <w:t>Begin to talk thoughtfully with respect to a range of spiritual questions,</w:t>
            </w:r>
            <w:r w:rsidRPr="007922AE">
              <w:rPr>
                <w:rFonts w:asciiTheme="minorHAnsi" w:hAnsiTheme="minorHAnsi" w:cstheme="minorHAnsi"/>
                <w:sz w:val="22"/>
                <w:szCs w:val="22"/>
              </w:rPr>
              <w:t xml:space="preserve"> </w:t>
            </w:r>
            <w:r>
              <w:rPr>
                <w:rFonts w:asciiTheme="minorHAnsi" w:hAnsiTheme="minorHAnsi" w:cstheme="minorHAnsi"/>
                <w:sz w:val="22"/>
                <w:szCs w:val="22"/>
              </w:rPr>
              <w:t>e.g.</w:t>
            </w:r>
            <w:r w:rsidRPr="007922AE">
              <w:rPr>
                <w:rFonts w:asciiTheme="minorHAnsi" w:hAnsiTheme="minorHAnsi" w:cstheme="minorHAnsi"/>
                <w:sz w:val="22"/>
                <w:szCs w:val="22"/>
              </w:rPr>
              <w:t xml:space="preserve"> What happens when</w:t>
            </w:r>
          </w:p>
          <w:p w14:paraId="49781791" w14:textId="77777777" w:rsidR="00DF61F8" w:rsidRPr="007922AE" w:rsidRDefault="00DF61F8" w:rsidP="00AB4F2A">
            <w:pPr>
              <w:pStyle w:val="ListParagraph"/>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you die? Why do people worship? What do others think about God? (</w:t>
            </w:r>
            <w:r w:rsidRPr="007922AE">
              <w:rPr>
                <w:rFonts w:asciiTheme="minorHAnsi" w:hAnsiTheme="minorHAnsi" w:cstheme="minorHAnsi"/>
                <w:i/>
                <w:iCs/>
                <w:sz w:val="22"/>
                <w:szCs w:val="22"/>
              </w:rPr>
              <w:t>Use examples from different traditions/worldviews</w:t>
            </w:r>
            <w:r w:rsidRPr="007922AE">
              <w:rPr>
                <w:rFonts w:asciiTheme="minorHAnsi" w:hAnsiTheme="minorHAnsi" w:cstheme="minorHAnsi"/>
                <w:sz w:val="22"/>
                <w:szCs w:val="22"/>
              </w:rPr>
              <w:t>).</w:t>
            </w:r>
          </w:p>
        </w:tc>
      </w:tr>
    </w:tbl>
    <w:p w14:paraId="4AADAB1A" w14:textId="49771059" w:rsidR="009C35BF" w:rsidRPr="00EC64A5" w:rsidRDefault="00EC64A5">
      <w:pPr>
        <w:rPr>
          <w:sz w:val="24"/>
          <w:szCs w:val="24"/>
          <w:u w:val="single"/>
        </w:rPr>
      </w:pPr>
      <w:r w:rsidRPr="00EC64A5">
        <w:rPr>
          <w:sz w:val="24"/>
          <w:szCs w:val="24"/>
          <w:u w:val="single"/>
        </w:rPr>
        <w:t>Year 1</w:t>
      </w:r>
    </w:p>
    <w:sectPr w:rsidR="009C35BF" w:rsidRPr="00EC64A5" w:rsidSect="00740E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B5734" w14:textId="77777777" w:rsidR="004802AB" w:rsidRDefault="004802AB" w:rsidP="0016029F">
      <w:pPr>
        <w:spacing w:after="0" w:line="240" w:lineRule="auto"/>
      </w:pPr>
      <w:r>
        <w:separator/>
      </w:r>
    </w:p>
  </w:endnote>
  <w:endnote w:type="continuationSeparator" w:id="0">
    <w:p w14:paraId="6889A904" w14:textId="77777777" w:rsidR="004802AB" w:rsidRDefault="004802AB" w:rsidP="0016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winkl Precursive Light">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CA75C" w14:textId="77777777" w:rsidR="004802AB" w:rsidRDefault="004802AB" w:rsidP="0016029F">
      <w:pPr>
        <w:spacing w:after="0" w:line="240" w:lineRule="auto"/>
      </w:pPr>
      <w:r>
        <w:separator/>
      </w:r>
    </w:p>
  </w:footnote>
  <w:footnote w:type="continuationSeparator" w:id="0">
    <w:p w14:paraId="0535C42F" w14:textId="77777777" w:rsidR="004802AB" w:rsidRDefault="004802AB" w:rsidP="00160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523"/>
    <w:multiLevelType w:val="hybridMultilevel"/>
    <w:tmpl w:val="A266C25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A117E"/>
    <w:multiLevelType w:val="hybridMultilevel"/>
    <w:tmpl w:val="4B44F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B21E9"/>
    <w:multiLevelType w:val="hybridMultilevel"/>
    <w:tmpl w:val="0668258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905CF"/>
    <w:multiLevelType w:val="hybridMultilevel"/>
    <w:tmpl w:val="1DCA1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BC4BD6"/>
    <w:multiLevelType w:val="hybridMultilevel"/>
    <w:tmpl w:val="E978406A"/>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D71EB6"/>
    <w:multiLevelType w:val="hybridMultilevel"/>
    <w:tmpl w:val="E2740EB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470944501">
    <w:abstractNumId w:val="5"/>
  </w:num>
  <w:num w:numId="2" w16cid:durableId="443159241">
    <w:abstractNumId w:val="0"/>
  </w:num>
  <w:num w:numId="3" w16cid:durableId="1974864626">
    <w:abstractNumId w:val="3"/>
  </w:num>
  <w:num w:numId="4" w16cid:durableId="1208490916">
    <w:abstractNumId w:val="1"/>
  </w:num>
  <w:num w:numId="5" w16cid:durableId="719590824">
    <w:abstractNumId w:val="4"/>
  </w:num>
  <w:num w:numId="6" w16cid:durableId="301009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14"/>
    <w:rsid w:val="0001564B"/>
    <w:rsid w:val="00023A49"/>
    <w:rsid w:val="00097786"/>
    <w:rsid w:val="000B54CD"/>
    <w:rsid w:val="000B721F"/>
    <w:rsid w:val="000B7479"/>
    <w:rsid w:val="000F0189"/>
    <w:rsid w:val="000F5A6D"/>
    <w:rsid w:val="000F5DBF"/>
    <w:rsid w:val="0015336D"/>
    <w:rsid w:val="0016029F"/>
    <w:rsid w:val="00170C14"/>
    <w:rsid w:val="00176555"/>
    <w:rsid w:val="001A576E"/>
    <w:rsid w:val="001C372F"/>
    <w:rsid w:val="001E137C"/>
    <w:rsid w:val="001E43DA"/>
    <w:rsid w:val="001F481D"/>
    <w:rsid w:val="00202687"/>
    <w:rsid w:val="002811BA"/>
    <w:rsid w:val="00286B01"/>
    <w:rsid w:val="002C0E69"/>
    <w:rsid w:val="002C400D"/>
    <w:rsid w:val="00314F8D"/>
    <w:rsid w:val="00315727"/>
    <w:rsid w:val="00332295"/>
    <w:rsid w:val="00344002"/>
    <w:rsid w:val="00356AE8"/>
    <w:rsid w:val="0036652B"/>
    <w:rsid w:val="00372F56"/>
    <w:rsid w:val="00387E0E"/>
    <w:rsid w:val="003A673A"/>
    <w:rsid w:val="003B674D"/>
    <w:rsid w:val="003D13D6"/>
    <w:rsid w:val="003D57F7"/>
    <w:rsid w:val="003E743F"/>
    <w:rsid w:val="00401BB0"/>
    <w:rsid w:val="00416BA7"/>
    <w:rsid w:val="00425726"/>
    <w:rsid w:val="00474B07"/>
    <w:rsid w:val="004802AB"/>
    <w:rsid w:val="004A5541"/>
    <w:rsid w:val="004B03B7"/>
    <w:rsid w:val="004C1029"/>
    <w:rsid w:val="004C2C96"/>
    <w:rsid w:val="004E776E"/>
    <w:rsid w:val="004F1DFC"/>
    <w:rsid w:val="00520ECA"/>
    <w:rsid w:val="005211D5"/>
    <w:rsid w:val="00561AFE"/>
    <w:rsid w:val="005658C5"/>
    <w:rsid w:val="00571A80"/>
    <w:rsid w:val="00591065"/>
    <w:rsid w:val="005B2361"/>
    <w:rsid w:val="005C116D"/>
    <w:rsid w:val="005D7F15"/>
    <w:rsid w:val="00690EE7"/>
    <w:rsid w:val="006A6B15"/>
    <w:rsid w:val="006D768C"/>
    <w:rsid w:val="006E49B8"/>
    <w:rsid w:val="006F0829"/>
    <w:rsid w:val="007224D4"/>
    <w:rsid w:val="00724C5F"/>
    <w:rsid w:val="00726CD6"/>
    <w:rsid w:val="00740E14"/>
    <w:rsid w:val="00747BF8"/>
    <w:rsid w:val="0075075F"/>
    <w:rsid w:val="00754C57"/>
    <w:rsid w:val="007678E7"/>
    <w:rsid w:val="00785218"/>
    <w:rsid w:val="007C4C83"/>
    <w:rsid w:val="007F3156"/>
    <w:rsid w:val="00805519"/>
    <w:rsid w:val="00832760"/>
    <w:rsid w:val="00834976"/>
    <w:rsid w:val="00872663"/>
    <w:rsid w:val="008F669E"/>
    <w:rsid w:val="00900ABD"/>
    <w:rsid w:val="009323C3"/>
    <w:rsid w:val="009332B7"/>
    <w:rsid w:val="009554B4"/>
    <w:rsid w:val="009C35BF"/>
    <w:rsid w:val="009F2E35"/>
    <w:rsid w:val="00A01318"/>
    <w:rsid w:val="00A0668A"/>
    <w:rsid w:val="00A156B7"/>
    <w:rsid w:val="00A2767D"/>
    <w:rsid w:val="00A3689B"/>
    <w:rsid w:val="00A518CA"/>
    <w:rsid w:val="00A5648F"/>
    <w:rsid w:val="00A75D29"/>
    <w:rsid w:val="00A87AA6"/>
    <w:rsid w:val="00A91503"/>
    <w:rsid w:val="00AA3931"/>
    <w:rsid w:val="00AF775C"/>
    <w:rsid w:val="00B059C2"/>
    <w:rsid w:val="00B14378"/>
    <w:rsid w:val="00B212C1"/>
    <w:rsid w:val="00B541BE"/>
    <w:rsid w:val="00B653FC"/>
    <w:rsid w:val="00B67152"/>
    <w:rsid w:val="00B72727"/>
    <w:rsid w:val="00B860F4"/>
    <w:rsid w:val="00BA75F1"/>
    <w:rsid w:val="00BC4320"/>
    <w:rsid w:val="00BD4828"/>
    <w:rsid w:val="00BD5E5F"/>
    <w:rsid w:val="00C1409C"/>
    <w:rsid w:val="00C27832"/>
    <w:rsid w:val="00C460C9"/>
    <w:rsid w:val="00C50750"/>
    <w:rsid w:val="00C50E90"/>
    <w:rsid w:val="00C7621B"/>
    <w:rsid w:val="00C81EBF"/>
    <w:rsid w:val="00CA73F0"/>
    <w:rsid w:val="00CA7F57"/>
    <w:rsid w:val="00CD35FC"/>
    <w:rsid w:val="00CF786F"/>
    <w:rsid w:val="00D02D02"/>
    <w:rsid w:val="00D145E6"/>
    <w:rsid w:val="00D175A3"/>
    <w:rsid w:val="00D40B1A"/>
    <w:rsid w:val="00D5361B"/>
    <w:rsid w:val="00D53C98"/>
    <w:rsid w:val="00D64F03"/>
    <w:rsid w:val="00D93588"/>
    <w:rsid w:val="00DA5D99"/>
    <w:rsid w:val="00DB5240"/>
    <w:rsid w:val="00DC4299"/>
    <w:rsid w:val="00DE676E"/>
    <w:rsid w:val="00DF109D"/>
    <w:rsid w:val="00DF3410"/>
    <w:rsid w:val="00DF61F8"/>
    <w:rsid w:val="00E107C7"/>
    <w:rsid w:val="00EC64A5"/>
    <w:rsid w:val="00EE2B83"/>
    <w:rsid w:val="00EF54ED"/>
    <w:rsid w:val="00F44D4A"/>
    <w:rsid w:val="00F5558A"/>
    <w:rsid w:val="00F947A9"/>
    <w:rsid w:val="00FA4B5A"/>
    <w:rsid w:val="00FE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7DF9"/>
  <w15:chartTrackingRefBased/>
  <w15:docId w15:val="{BA765888-094D-4422-838D-3D05AEA5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E1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E1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74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1F8"/>
    <w:pPr>
      <w:spacing w:after="0" w:line="240" w:lineRule="auto"/>
      <w:ind w:left="720"/>
      <w:contextualSpacing/>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160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29F"/>
    <w:rPr>
      <w:kern w:val="0"/>
      <w14:ligatures w14:val="none"/>
    </w:rPr>
  </w:style>
  <w:style w:type="paragraph" w:styleId="Footer">
    <w:name w:val="footer"/>
    <w:basedOn w:val="Normal"/>
    <w:link w:val="FooterChar"/>
    <w:uiPriority w:val="99"/>
    <w:unhideWhenUsed/>
    <w:rsid w:val="00160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29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1483</Words>
  <Characters>8456</Characters>
  <Application>Microsoft Office Word</Application>
  <DocSecurity>0</DocSecurity>
  <Lines>70</Lines>
  <Paragraphs>19</Paragraphs>
  <ScaleCrop>false</ScaleCrop>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Franklin</dc:creator>
  <cp:keywords/>
  <dc:description/>
  <cp:lastModifiedBy>Sarah Franklin</cp:lastModifiedBy>
  <cp:revision>139</cp:revision>
  <dcterms:created xsi:type="dcterms:W3CDTF">2023-06-24T05:53:00Z</dcterms:created>
  <dcterms:modified xsi:type="dcterms:W3CDTF">2025-04-21T09:12:00Z</dcterms:modified>
</cp:coreProperties>
</file>