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0E6B6" w14:textId="59667F45" w:rsidR="00123FCD" w:rsidRDefault="00123FCD" w:rsidP="00123FCD">
      <w:pPr>
        <w:rPr>
          <w:rFonts w:ascii="Comic Sans MS" w:hAnsi="Comic Sans MS"/>
          <w:b/>
          <w:u w:val="single"/>
        </w:rPr>
      </w:pPr>
      <w:r w:rsidRPr="00311B94">
        <w:rPr>
          <w:b/>
          <w:noProof/>
          <w:lang w:eastAsia="en-GB"/>
        </w:rPr>
        <mc:AlternateContent>
          <mc:Choice Requires="wps">
            <w:drawing>
              <wp:anchor distT="0" distB="0" distL="114300" distR="114300" simplePos="0" relativeHeight="251659264" behindDoc="0" locked="0" layoutInCell="1" allowOverlap="1" wp14:anchorId="27530FA5" wp14:editId="388BE750">
                <wp:simplePos x="0" y="0"/>
                <wp:positionH relativeFrom="column">
                  <wp:posOffset>8610600</wp:posOffset>
                </wp:positionH>
                <wp:positionV relativeFrom="paragraph">
                  <wp:posOffset>6985</wp:posOffset>
                </wp:positionV>
                <wp:extent cx="1009650" cy="10191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019175"/>
                        </a:xfrm>
                        <a:prstGeom prst="rect">
                          <a:avLst/>
                        </a:prstGeom>
                        <a:solidFill>
                          <a:srgbClr val="FFFFFF"/>
                        </a:solidFill>
                        <a:ln w="9525">
                          <a:noFill/>
                          <a:miter lim="800000"/>
                          <a:headEnd/>
                          <a:tailEnd/>
                        </a:ln>
                      </wps:spPr>
                      <wps:txbx>
                        <w:txbxContent>
                          <w:p w14:paraId="317F0C85" w14:textId="77777777" w:rsidR="00123FCD" w:rsidRDefault="00123FCD" w:rsidP="00123FCD">
                            <w:r>
                              <w:rPr>
                                <w:noProof/>
                                <w:sz w:val="28"/>
                                <w:szCs w:val="28"/>
                                <w:lang w:eastAsia="en-GB"/>
                              </w:rPr>
                              <w:drawing>
                                <wp:inline distT="0" distB="0" distL="0" distR="0" wp14:anchorId="7210255A" wp14:editId="7075E222">
                                  <wp:extent cx="817880" cy="808990"/>
                                  <wp:effectExtent l="0" t="0" r="1270" b="0"/>
                                  <wp:docPr id="2" name="Picture 2" descr="C:\Users\sch8753157\AppData\Local\Microsoft\Windows\Temporary Internet Files\Content.Outlook\B11CLR0P\Mobberley School Logo-v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3157\AppData\Local\Microsoft\Windows\Temporary Internet Files\Content.Outlook\B11CLR0P\Mobberley School Logo-vF(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7880" cy="80899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7530FA5" id="_x0000_t202" coordsize="21600,21600" o:spt="202" path="m,l,21600r21600,l21600,xe">
                <v:stroke joinstyle="miter"/>
                <v:path gradientshapeok="t" o:connecttype="rect"/>
              </v:shapetype>
              <v:shape id="Text Box 2" o:spid="_x0000_s1026" type="#_x0000_t202" style="position:absolute;margin-left:678pt;margin-top:.55pt;width:79.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" stroked="f">
                <v:textbox>
                  <w:txbxContent>
                    <w:p w14:paraId="317F0C85" w14:textId="77777777" w:rsidR="00123FCD" w:rsidRDefault="00123FCD" w:rsidP="00123FCD">
                      <w:r>
                        <w:rPr>
                          <w:noProof/>
                          <w:sz w:val="28"/>
                          <w:szCs w:val="28"/>
                          <w:lang w:eastAsia="en-GB"/>
                        </w:rPr>
                        <w:drawing>
                          <wp:inline distT="0" distB="0" distL="0" distR="0" wp14:anchorId="7210255A" wp14:editId="7075E222">
                            <wp:extent cx="817880" cy="808990"/>
                            <wp:effectExtent l="0" t="0" r="1270" b="0"/>
                            <wp:docPr id="2" name="Picture 2" descr="C:\Users\sch8753157\AppData\Local\Microsoft\Windows\Temporary Internet Files\Content.Outlook\B11CLR0P\Mobberley School Logo-v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3157\AppData\Local\Microsoft\Windows\Temporary Internet Files\Content.Outlook\B11CLR0P\Mobberley School Logo-vF(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7880" cy="808990"/>
                                    </a:xfrm>
                                    <a:prstGeom prst="rect">
                                      <a:avLst/>
                                    </a:prstGeom>
                                    <a:noFill/>
                                    <a:ln>
                                      <a:noFill/>
                                    </a:ln>
                                  </pic:spPr>
                                </pic:pic>
                              </a:graphicData>
                            </a:graphic>
                          </wp:inline>
                        </w:drawing>
                      </w:r>
                    </w:p>
                  </w:txbxContent>
                </v:textbox>
              </v:shape>
            </w:pict>
          </mc:Fallback>
        </mc:AlternateContent>
      </w:r>
      <w:bookmarkStart w:id="0" w:name="_GoBack"/>
      <w:bookmarkEnd w:id="0"/>
    </w:p>
    <w:p w14:paraId="45AF7B74" w14:textId="2DF0534B" w:rsidR="00123FCD" w:rsidRPr="00E65565" w:rsidRDefault="00123FCD" w:rsidP="00123FCD">
      <w:pPr>
        <w:jc w:val="center"/>
        <w:rPr>
          <w:b/>
          <w:color w:val="002060"/>
          <w:sz w:val="32"/>
          <w:szCs w:val="32"/>
        </w:rPr>
      </w:pPr>
      <w:r w:rsidRPr="00E65565">
        <w:rPr>
          <w:b/>
          <w:noProof/>
          <w:color w:val="002060"/>
          <w:sz w:val="32"/>
          <w:szCs w:val="32"/>
          <w:lang w:eastAsia="en-GB"/>
        </w:rPr>
        <mc:AlternateContent>
          <mc:Choice Requires="wps">
            <w:drawing>
              <wp:anchor distT="0" distB="0" distL="114300" distR="114300" simplePos="0" relativeHeight="251660288" behindDoc="0" locked="0" layoutInCell="1" allowOverlap="1" wp14:anchorId="6A35AEA5" wp14:editId="2879CDD4">
                <wp:simplePos x="0" y="0"/>
                <wp:positionH relativeFrom="column">
                  <wp:posOffset>-323850</wp:posOffset>
                </wp:positionH>
                <wp:positionV relativeFrom="paragraph">
                  <wp:posOffset>-123825</wp:posOffset>
                </wp:positionV>
                <wp:extent cx="1009650" cy="10191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019175"/>
                        </a:xfrm>
                        <a:prstGeom prst="rect">
                          <a:avLst/>
                        </a:prstGeom>
                        <a:solidFill>
                          <a:srgbClr val="FFFFFF"/>
                        </a:solidFill>
                        <a:ln w="9525">
                          <a:noFill/>
                          <a:miter lim="800000"/>
                          <a:headEnd/>
                          <a:tailEnd/>
                        </a:ln>
                      </wps:spPr>
                      <wps:txbx>
                        <w:txbxContent>
                          <w:p w14:paraId="757116AD" w14:textId="77777777" w:rsidR="00123FCD" w:rsidRDefault="00123FCD" w:rsidP="00123FCD">
                            <w:r>
                              <w:rPr>
                                <w:noProof/>
                                <w:sz w:val="28"/>
                                <w:szCs w:val="28"/>
                                <w:lang w:eastAsia="en-GB"/>
                              </w:rPr>
                              <w:drawing>
                                <wp:inline distT="0" distB="0" distL="0" distR="0" wp14:anchorId="0E7FF372" wp14:editId="5DAB14FC">
                                  <wp:extent cx="817880" cy="809335"/>
                                  <wp:effectExtent l="0" t="0" r="1270" b="0"/>
                                  <wp:docPr id="3" name="Picture 3" descr="C:\Users\sch8753157\AppData\Local\Microsoft\Windows\Temporary Internet Files\Content.Outlook\B11CLR0P\Mobberley School Logo-v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3157\AppData\Local\Microsoft\Windows\Temporary Internet Files\Content.Outlook\B11CLR0P\Mobberley School Logo-vF(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7880" cy="8093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A35AEA5" id="_x0000_s1027" type="#_x0000_t202" style="position:absolute;left:0;text-align:left;margin-left:-25.5pt;margin-top:-9.75pt;width:79.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" stroked="f">
                <v:textbox>
                  <w:txbxContent>
                    <w:p w14:paraId="757116AD" w14:textId="77777777" w:rsidR="00123FCD" w:rsidRDefault="00123FCD" w:rsidP="00123FCD">
                      <w:r>
                        <w:rPr>
                          <w:noProof/>
                          <w:sz w:val="28"/>
                          <w:szCs w:val="28"/>
                          <w:lang w:eastAsia="en-GB"/>
                        </w:rPr>
                        <w:drawing>
                          <wp:inline distT="0" distB="0" distL="0" distR="0" wp14:anchorId="0E7FF372" wp14:editId="5DAB14FC">
                            <wp:extent cx="817880" cy="809335"/>
                            <wp:effectExtent l="0" t="0" r="1270" b="0"/>
                            <wp:docPr id="3" name="Picture 3" descr="C:\Users\sch8753157\AppData\Local\Microsoft\Windows\Temporary Internet Files\Content.Outlook\B11CLR0P\Mobberley School Logo-v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3157\AppData\Local\Microsoft\Windows\Temporary Internet Files\Content.Outlook\B11CLR0P\Mobberley School Logo-vF(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7880" cy="809335"/>
                                    </a:xfrm>
                                    <a:prstGeom prst="rect">
                                      <a:avLst/>
                                    </a:prstGeom>
                                    <a:noFill/>
                                    <a:ln>
                                      <a:noFill/>
                                    </a:ln>
                                  </pic:spPr>
                                </pic:pic>
                              </a:graphicData>
                            </a:graphic>
                          </wp:inline>
                        </w:drawing>
                      </w:r>
                    </w:p>
                  </w:txbxContent>
                </v:textbox>
              </v:shape>
            </w:pict>
          </mc:Fallback>
        </mc:AlternateContent>
      </w:r>
      <w:r w:rsidRPr="00E65565">
        <w:rPr>
          <w:b/>
          <w:color w:val="002060"/>
          <w:sz w:val="32"/>
          <w:szCs w:val="32"/>
        </w:rPr>
        <w:t xml:space="preserve">Mobberley </w:t>
      </w:r>
      <w:r w:rsidR="00BE2995">
        <w:rPr>
          <w:b/>
          <w:color w:val="002060"/>
          <w:sz w:val="32"/>
          <w:szCs w:val="32"/>
        </w:rPr>
        <w:t xml:space="preserve">Church of England </w:t>
      </w:r>
      <w:r w:rsidRPr="00E65565">
        <w:rPr>
          <w:b/>
          <w:color w:val="002060"/>
          <w:sz w:val="32"/>
          <w:szCs w:val="32"/>
        </w:rPr>
        <w:t>Primary School</w:t>
      </w:r>
    </w:p>
    <w:p w14:paraId="781FF8D7" w14:textId="77777777" w:rsidR="00123FCD" w:rsidRPr="00E65565" w:rsidRDefault="00123FCD" w:rsidP="00123FCD">
      <w:pPr>
        <w:jc w:val="center"/>
        <w:rPr>
          <w:rFonts w:ascii="Twinkl Precursive Light" w:eastAsia="Times New Roman" w:hAnsi="Twinkl Precursive Light" w:cs="Times New Roman"/>
          <w:b/>
          <w:noProof/>
          <w:sz w:val="32"/>
          <w:szCs w:val="32"/>
          <w:lang w:eastAsia="en-GB"/>
        </w:rPr>
      </w:pPr>
      <w:r w:rsidRPr="00E65565">
        <w:rPr>
          <w:rFonts w:ascii="Freestyle Script" w:eastAsia="Times New Roman" w:hAnsi="Freestyle Script" w:cs="Times New Roman"/>
          <w:b/>
          <w:noProof/>
          <w:sz w:val="32"/>
          <w:szCs w:val="32"/>
          <w:lang w:eastAsia="en-GB"/>
        </w:rPr>
        <w:t xml:space="preserve"> </w:t>
      </w:r>
      <w:r w:rsidRPr="00E65565">
        <w:rPr>
          <w:rFonts w:ascii="Twinkl Precursive Light" w:eastAsia="Times New Roman" w:hAnsi="Twinkl Precursive Light" w:cs="Times New Roman"/>
          <w:b/>
          <w:noProof/>
          <w:sz w:val="32"/>
          <w:szCs w:val="32"/>
          <w:lang w:eastAsia="en-GB"/>
        </w:rPr>
        <w:t>‘Open Hearts, Open Minds, Open Doors’</w:t>
      </w:r>
    </w:p>
    <w:p w14:paraId="7D9A38ED" w14:textId="77777777" w:rsidR="00123FCD" w:rsidRPr="00E65565" w:rsidRDefault="00123FCD" w:rsidP="00123FCD">
      <w:pPr>
        <w:pStyle w:val="NormalWeb"/>
        <w:spacing w:before="200" w:beforeAutospacing="0" w:after="0" w:afterAutospacing="0" w:line="216" w:lineRule="auto"/>
        <w:jc w:val="center"/>
        <w:rPr>
          <w:rFonts w:ascii="Twinkl Precursive Light" w:eastAsiaTheme="minorEastAsia" w:hAnsi="Twinkl Precursive Light" w:cs="Arial"/>
          <w:b/>
          <w:color w:val="000000" w:themeColor="text1"/>
          <w:kern w:val="24"/>
          <w:sz w:val="28"/>
          <w:szCs w:val="28"/>
        </w:rPr>
      </w:pPr>
      <w:r w:rsidRPr="00E65565">
        <w:rPr>
          <w:rFonts w:ascii="Twinkl Precursive Light" w:eastAsiaTheme="minorEastAsia" w:hAnsi="Twinkl Precursive Light" w:cs="Arial"/>
          <w:b/>
          <w:color w:val="000000" w:themeColor="text1"/>
          <w:kern w:val="24"/>
          <w:sz w:val="28"/>
          <w:szCs w:val="28"/>
        </w:rPr>
        <w:t>Matthew 7:7</w:t>
      </w:r>
    </w:p>
    <w:p w14:paraId="2086E0CC" w14:textId="1D60A62C" w:rsidR="00123FCD" w:rsidRDefault="00123FCD" w:rsidP="00123FCD">
      <w:pPr>
        <w:pStyle w:val="NormalWeb"/>
        <w:spacing w:before="200" w:beforeAutospacing="0" w:after="0" w:afterAutospacing="0" w:line="216" w:lineRule="auto"/>
        <w:jc w:val="center"/>
        <w:rPr>
          <w:rFonts w:ascii="Twinkl Precursive Light" w:eastAsiaTheme="minorEastAsia" w:hAnsi="Twinkl Precursive Light" w:cs="Arial"/>
          <w:b/>
          <w:color w:val="000000" w:themeColor="text1"/>
          <w:kern w:val="24"/>
        </w:rPr>
      </w:pPr>
      <w:r w:rsidRPr="00E65565">
        <w:rPr>
          <w:rFonts w:ascii="Twinkl Precursive Light" w:eastAsiaTheme="minorEastAsia" w:hAnsi="Twinkl Precursive Light" w:cs="Arial"/>
          <w:b/>
          <w:color w:val="000000" w:themeColor="text1"/>
          <w:kern w:val="24"/>
        </w:rPr>
        <w:t xml:space="preserve">“Ask and it will be given </w:t>
      </w:r>
      <w:r w:rsidR="00380952">
        <w:rPr>
          <w:rFonts w:ascii="Twinkl Precursive Light" w:eastAsiaTheme="minorEastAsia" w:hAnsi="Twinkl Precursive Light" w:cs="Arial"/>
          <w:b/>
          <w:color w:val="000000" w:themeColor="text1"/>
          <w:kern w:val="24"/>
        </w:rPr>
        <w:t>un</w:t>
      </w:r>
      <w:r w:rsidRPr="00E65565">
        <w:rPr>
          <w:rFonts w:ascii="Twinkl Precursive Light" w:eastAsiaTheme="minorEastAsia" w:hAnsi="Twinkl Precursive Light" w:cs="Arial"/>
          <w:b/>
          <w:color w:val="000000" w:themeColor="text1"/>
          <w:kern w:val="24"/>
        </w:rPr>
        <w:t>to you; seek and you will find; knock, and the door will be opened to you.”</w:t>
      </w:r>
    </w:p>
    <w:tbl>
      <w:tblPr>
        <w:tblStyle w:val="TableGrid"/>
        <w:tblW w:w="0" w:type="auto"/>
        <w:tblLook w:val="04A0" w:firstRow="1" w:lastRow="0" w:firstColumn="1" w:lastColumn="0" w:noHBand="0" w:noVBand="1"/>
      </w:tblPr>
      <w:tblGrid>
        <w:gridCol w:w="2122"/>
        <w:gridCol w:w="2126"/>
        <w:gridCol w:w="2551"/>
        <w:gridCol w:w="1843"/>
        <w:gridCol w:w="4181"/>
        <w:gridCol w:w="2565"/>
      </w:tblGrid>
      <w:tr w:rsidR="004A3909" w14:paraId="58B1BEE5" w14:textId="77777777" w:rsidTr="007C1FF5">
        <w:tc>
          <w:tcPr>
            <w:tcW w:w="2122" w:type="dxa"/>
          </w:tcPr>
          <w:p w14:paraId="67E07A05" w14:textId="77777777" w:rsidR="004A3909" w:rsidRPr="00C27832" w:rsidRDefault="004A3909" w:rsidP="007C1FF5">
            <w:pPr>
              <w:jc w:val="center"/>
              <w:rPr>
                <w:rFonts w:ascii="Twinkl Precursive Light" w:hAnsi="Twinkl Precursive Light"/>
                <w:b/>
                <w:bCs/>
                <w:sz w:val="24"/>
                <w:szCs w:val="24"/>
              </w:rPr>
            </w:pPr>
            <w:r w:rsidRPr="009332B7">
              <w:rPr>
                <w:rFonts w:ascii="Twinkl Precursive Light" w:hAnsi="Twinkl Precursive Light"/>
                <w:b/>
                <w:bCs/>
                <w:color w:val="FF0000"/>
                <w:sz w:val="24"/>
                <w:szCs w:val="24"/>
              </w:rPr>
              <w:t>Compassion</w:t>
            </w:r>
          </w:p>
        </w:tc>
        <w:tc>
          <w:tcPr>
            <w:tcW w:w="2126" w:type="dxa"/>
          </w:tcPr>
          <w:p w14:paraId="29B5FDCA" w14:textId="77777777" w:rsidR="004A3909" w:rsidRPr="00C27832" w:rsidRDefault="004A3909" w:rsidP="007C1FF5">
            <w:pPr>
              <w:jc w:val="center"/>
              <w:rPr>
                <w:rFonts w:ascii="Twinkl Precursive Light" w:eastAsiaTheme="minorEastAsia" w:hAnsi="Twinkl Precursive Light" w:cs="Arial"/>
                <w:b/>
                <w:bCs/>
                <w:kern w:val="24"/>
                <w:sz w:val="24"/>
                <w:szCs w:val="24"/>
              </w:rPr>
            </w:pPr>
            <w:r w:rsidRPr="009332B7">
              <w:rPr>
                <w:rFonts w:ascii="Twinkl Precursive Light" w:eastAsiaTheme="minorEastAsia" w:hAnsi="Twinkl Precursive Light" w:cs="Arial"/>
                <w:b/>
                <w:bCs/>
                <w:color w:val="0070C0"/>
                <w:kern w:val="24"/>
                <w:sz w:val="24"/>
                <w:szCs w:val="24"/>
              </w:rPr>
              <w:t>Courage</w:t>
            </w:r>
          </w:p>
        </w:tc>
        <w:tc>
          <w:tcPr>
            <w:tcW w:w="2551" w:type="dxa"/>
          </w:tcPr>
          <w:p w14:paraId="45D5FE68" w14:textId="77777777" w:rsidR="004A3909" w:rsidRPr="00C27832" w:rsidRDefault="004A3909" w:rsidP="007C1FF5">
            <w:pPr>
              <w:jc w:val="center"/>
              <w:rPr>
                <w:rFonts w:ascii="Twinkl Precursive Light" w:eastAsiaTheme="minorEastAsia" w:hAnsi="Twinkl Precursive Light" w:cs="Arial"/>
                <w:b/>
                <w:bCs/>
                <w:kern w:val="24"/>
                <w:sz w:val="24"/>
                <w:szCs w:val="24"/>
              </w:rPr>
            </w:pPr>
            <w:r w:rsidRPr="009332B7">
              <w:rPr>
                <w:rFonts w:ascii="Twinkl Precursive Light" w:eastAsiaTheme="minorEastAsia" w:hAnsi="Twinkl Precursive Light" w:cs="Arial"/>
                <w:b/>
                <w:bCs/>
                <w:color w:val="00B050"/>
                <w:kern w:val="24"/>
                <w:sz w:val="24"/>
                <w:szCs w:val="24"/>
              </w:rPr>
              <w:t>Perseverance</w:t>
            </w:r>
          </w:p>
        </w:tc>
        <w:tc>
          <w:tcPr>
            <w:tcW w:w="1843" w:type="dxa"/>
          </w:tcPr>
          <w:p w14:paraId="3D8DB552" w14:textId="77777777" w:rsidR="004A3909" w:rsidRPr="006F0829" w:rsidRDefault="004A3909" w:rsidP="007C1FF5">
            <w:pPr>
              <w:jc w:val="center"/>
              <w:rPr>
                <w:rFonts w:ascii="Twinkl Precursive Light" w:eastAsiaTheme="minorEastAsia" w:hAnsi="Twinkl Precursive Light" w:cs="Arial"/>
                <w:b/>
                <w:bCs/>
                <w:color w:val="FF6600"/>
                <w:kern w:val="24"/>
                <w:sz w:val="24"/>
                <w:szCs w:val="24"/>
              </w:rPr>
            </w:pPr>
            <w:r w:rsidRPr="006F0829">
              <w:rPr>
                <w:rFonts w:ascii="Twinkl Precursive Light" w:eastAsiaTheme="minorEastAsia" w:hAnsi="Twinkl Precursive Light" w:cs="Arial"/>
                <w:b/>
                <w:bCs/>
                <w:color w:val="FF6600"/>
                <w:kern w:val="24"/>
                <w:sz w:val="24"/>
                <w:szCs w:val="24"/>
              </w:rPr>
              <w:t>Respect</w:t>
            </w:r>
          </w:p>
        </w:tc>
        <w:tc>
          <w:tcPr>
            <w:tcW w:w="4181" w:type="dxa"/>
          </w:tcPr>
          <w:p w14:paraId="0071E6F4" w14:textId="77777777" w:rsidR="004A3909" w:rsidRPr="00C27832" w:rsidRDefault="004A3909" w:rsidP="007C1FF5">
            <w:pPr>
              <w:jc w:val="center"/>
              <w:rPr>
                <w:rFonts w:ascii="Twinkl Precursive Light" w:eastAsiaTheme="minorEastAsia" w:hAnsi="Twinkl Precursive Light" w:cs="Arial"/>
                <w:b/>
                <w:bCs/>
                <w:kern w:val="24"/>
                <w:sz w:val="24"/>
                <w:szCs w:val="24"/>
              </w:rPr>
            </w:pPr>
            <w:r w:rsidRPr="006F0829">
              <w:rPr>
                <w:rFonts w:ascii="Twinkl Precursive Light" w:eastAsiaTheme="minorEastAsia" w:hAnsi="Twinkl Precursive Light" w:cs="Arial"/>
                <w:b/>
                <w:bCs/>
                <w:color w:val="7030A0"/>
                <w:kern w:val="24"/>
                <w:sz w:val="24"/>
                <w:szCs w:val="24"/>
              </w:rPr>
              <w:t>Honesty and Truthfulness</w:t>
            </w:r>
          </w:p>
        </w:tc>
        <w:tc>
          <w:tcPr>
            <w:tcW w:w="2565" w:type="dxa"/>
          </w:tcPr>
          <w:p w14:paraId="2CB5E227" w14:textId="77777777" w:rsidR="004A3909" w:rsidRPr="006F0829" w:rsidRDefault="004A3909" w:rsidP="007C1FF5">
            <w:pPr>
              <w:jc w:val="center"/>
              <w:rPr>
                <w:rFonts w:ascii="Twinkl Precursive Light" w:eastAsiaTheme="minorEastAsia" w:hAnsi="Twinkl Precursive Light" w:cs="Arial"/>
                <w:b/>
                <w:bCs/>
                <w:color w:val="FF0066"/>
                <w:kern w:val="24"/>
                <w:sz w:val="24"/>
                <w:szCs w:val="24"/>
              </w:rPr>
            </w:pPr>
            <w:r w:rsidRPr="006F0829">
              <w:rPr>
                <w:rFonts w:ascii="Twinkl Precursive Light" w:eastAsiaTheme="minorEastAsia" w:hAnsi="Twinkl Precursive Light" w:cs="Arial"/>
                <w:b/>
                <w:bCs/>
                <w:color w:val="FF0066"/>
                <w:kern w:val="24"/>
                <w:sz w:val="24"/>
                <w:szCs w:val="24"/>
              </w:rPr>
              <w:t>Friendship</w:t>
            </w:r>
          </w:p>
        </w:tc>
      </w:tr>
    </w:tbl>
    <w:p w14:paraId="1F61FFD5" w14:textId="440C23C9" w:rsidR="00740E14" w:rsidRPr="00740E14" w:rsidRDefault="00561AFE" w:rsidP="004A3909">
      <w:pPr>
        <w:pStyle w:val="NormalWeb"/>
        <w:spacing w:before="200" w:beforeAutospacing="0" w:after="0" w:afterAutospacing="0" w:line="216" w:lineRule="auto"/>
        <w:jc w:val="center"/>
        <w:rPr>
          <w:rFonts w:asciiTheme="minorHAnsi" w:eastAsiaTheme="minorEastAsia" w:hAnsiTheme="minorHAnsi" w:cstheme="minorHAnsi"/>
          <w:b/>
          <w:bCs/>
          <w:color w:val="002060"/>
          <w:kern w:val="24"/>
          <w:sz w:val="28"/>
          <w:szCs w:val="28"/>
          <w:u w:val="single"/>
        </w:rPr>
      </w:pPr>
      <w:r>
        <w:rPr>
          <w:rFonts w:asciiTheme="minorHAnsi" w:eastAsiaTheme="minorEastAsia" w:hAnsiTheme="minorHAnsi" w:cstheme="minorHAnsi"/>
          <w:b/>
          <w:bCs/>
          <w:color w:val="002060"/>
          <w:kern w:val="24"/>
          <w:sz w:val="28"/>
          <w:szCs w:val="28"/>
          <w:u w:val="single"/>
        </w:rPr>
        <w:t xml:space="preserve">Year </w:t>
      </w:r>
      <w:r w:rsidR="0027074D">
        <w:rPr>
          <w:rFonts w:asciiTheme="minorHAnsi" w:eastAsiaTheme="minorEastAsia" w:hAnsiTheme="minorHAnsi" w:cstheme="minorHAnsi"/>
          <w:b/>
          <w:bCs/>
          <w:color w:val="002060"/>
          <w:kern w:val="24"/>
          <w:sz w:val="28"/>
          <w:szCs w:val="28"/>
          <w:u w:val="single"/>
        </w:rPr>
        <w:t>2</w:t>
      </w:r>
      <w:r w:rsidR="00740E14" w:rsidRPr="00740E14">
        <w:rPr>
          <w:rFonts w:asciiTheme="minorHAnsi" w:eastAsiaTheme="minorEastAsia" w:hAnsiTheme="minorHAnsi" w:cstheme="minorHAnsi"/>
          <w:b/>
          <w:bCs/>
          <w:color w:val="002060"/>
          <w:kern w:val="24"/>
          <w:sz w:val="28"/>
          <w:szCs w:val="28"/>
          <w:u w:val="single"/>
        </w:rPr>
        <w:t xml:space="preserve"> Religious Education </w:t>
      </w:r>
      <w:r w:rsidR="004A3909">
        <w:rPr>
          <w:rFonts w:asciiTheme="minorHAnsi" w:eastAsiaTheme="minorEastAsia" w:hAnsiTheme="minorHAnsi" w:cstheme="minorHAnsi"/>
          <w:b/>
          <w:bCs/>
          <w:color w:val="002060"/>
          <w:kern w:val="24"/>
          <w:sz w:val="28"/>
          <w:szCs w:val="28"/>
          <w:u w:val="single"/>
        </w:rPr>
        <w:t xml:space="preserve">and Worldviews </w:t>
      </w:r>
      <w:r w:rsidR="00740E14" w:rsidRPr="00740E14">
        <w:rPr>
          <w:rFonts w:asciiTheme="minorHAnsi" w:eastAsiaTheme="minorEastAsia" w:hAnsiTheme="minorHAnsi" w:cstheme="minorHAnsi"/>
          <w:b/>
          <w:bCs/>
          <w:color w:val="002060"/>
          <w:kern w:val="24"/>
          <w:sz w:val="28"/>
          <w:szCs w:val="28"/>
          <w:u w:val="single"/>
        </w:rPr>
        <w:t>Long Term Plan</w:t>
      </w:r>
    </w:p>
    <w:tbl>
      <w:tblPr>
        <w:tblStyle w:val="TableGrid"/>
        <w:tblW w:w="0" w:type="auto"/>
        <w:tblLook w:val="04A0" w:firstRow="1" w:lastRow="0" w:firstColumn="1" w:lastColumn="0" w:noHBand="0" w:noVBand="1"/>
      </w:tblPr>
      <w:tblGrid>
        <w:gridCol w:w="2282"/>
        <w:gridCol w:w="2156"/>
        <w:gridCol w:w="2762"/>
        <w:gridCol w:w="1698"/>
        <w:gridCol w:w="6490"/>
      </w:tblGrid>
      <w:tr w:rsidR="000D6D08" w14:paraId="78CE8973" w14:textId="77777777" w:rsidTr="000D6D08">
        <w:trPr>
          <w:trHeight w:val="1200"/>
        </w:trPr>
        <w:tc>
          <w:tcPr>
            <w:tcW w:w="2282" w:type="dxa"/>
            <w:vMerge w:val="restart"/>
          </w:tcPr>
          <w:p w14:paraId="75CC9019" w14:textId="77777777" w:rsidR="000D6D08" w:rsidRPr="003D57F7" w:rsidRDefault="000D6D08" w:rsidP="000C07E7">
            <w:pPr>
              <w:rPr>
                <w:b/>
                <w:bCs/>
                <w:sz w:val="24"/>
                <w:szCs w:val="24"/>
              </w:rPr>
            </w:pPr>
            <w:r w:rsidRPr="003D57F7">
              <w:rPr>
                <w:b/>
                <w:bCs/>
                <w:sz w:val="24"/>
                <w:szCs w:val="24"/>
              </w:rPr>
              <w:t>Term</w:t>
            </w:r>
          </w:p>
          <w:p w14:paraId="43C0F31D" w14:textId="77777777" w:rsidR="000D6D08" w:rsidRPr="003D57F7" w:rsidRDefault="000D6D08" w:rsidP="000C07E7">
            <w:pPr>
              <w:rPr>
                <w:b/>
                <w:bCs/>
                <w:sz w:val="24"/>
                <w:szCs w:val="24"/>
              </w:rPr>
            </w:pPr>
          </w:p>
          <w:p w14:paraId="5C3B65E4" w14:textId="77777777" w:rsidR="000D6D08" w:rsidRPr="003D57F7" w:rsidRDefault="000D6D08" w:rsidP="000C07E7">
            <w:pPr>
              <w:rPr>
                <w:b/>
                <w:bCs/>
                <w:color w:val="7030A0"/>
                <w:sz w:val="24"/>
                <w:szCs w:val="24"/>
              </w:rPr>
            </w:pPr>
            <w:r w:rsidRPr="003D57F7">
              <w:rPr>
                <w:b/>
                <w:bCs/>
                <w:color w:val="7030A0"/>
                <w:sz w:val="24"/>
                <w:szCs w:val="24"/>
              </w:rPr>
              <w:t>Unit Name</w:t>
            </w:r>
          </w:p>
          <w:p w14:paraId="6DC0CB2B" w14:textId="77777777" w:rsidR="000D6D08" w:rsidRPr="003D57F7" w:rsidRDefault="000D6D08" w:rsidP="000C07E7">
            <w:pPr>
              <w:rPr>
                <w:b/>
                <w:bCs/>
                <w:color w:val="7030A0"/>
                <w:sz w:val="24"/>
                <w:szCs w:val="24"/>
              </w:rPr>
            </w:pPr>
          </w:p>
          <w:p w14:paraId="183F2DAE" w14:textId="77777777" w:rsidR="000D6D08" w:rsidRPr="002C400D" w:rsidRDefault="000D6D08" w:rsidP="000C07E7">
            <w:pPr>
              <w:rPr>
                <w:b/>
                <w:bCs/>
                <w:color w:val="7030A0"/>
                <w:sz w:val="24"/>
                <w:szCs w:val="24"/>
              </w:rPr>
            </w:pPr>
            <w:r w:rsidRPr="003D57F7">
              <w:rPr>
                <w:b/>
                <w:bCs/>
                <w:color w:val="7030A0"/>
                <w:sz w:val="24"/>
                <w:szCs w:val="24"/>
              </w:rPr>
              <w:t>Religions Covered</w:t>
            </w:r>
          </w:p>
        </w:tc>
        <w:tc>
          <w:tcPr>
            <w:tcW w:w="2156" w:type="dxa"/>
            <w:vMerge w:val="restart"/>
          </w:tcPr>
          <w:p w14:paraId="4AC825D5" w14:textId="77777777" w:rsidR="000D6D08" w:rsidRPr="008B046F" w:rsidRDefault="000D6D08" w:rsidP="000C07E7">
            <w:pPr>
              <w:pStyle w:val="NormalWeb"/>
              <w:spacing w:before="200" w:beforeAutospacing="0" w:after="0" w:afterAutospacing="0" w:line="216" w:lineRule="auto"/>
              <w:jc w:val="center"/>
              <w:rPr>
                <w:rFonts w:asciiTheme="minorHAnsi" w:eastAsiaTheme="minorEastAsia" w:hAnsiTheme="minorHAnsi" w:cstheme="minorHAnsi"/>
                <w:b/>
                <w:bCs/>
                <w:color w:val="FFC000"/>
                <w:kern w:val="24"/>
                <w:u w:val="single"/>
              </w:rPr>
            </w:pPr>
            <w:r w:rsidRPr="008B046F">
              <w:rPr>
                <w:rFonts w:asciiTheme="minorHAnsi" w:eastAsiaTheme="minorEastAsia" w:hAnsiTheme="minorHAnsi" w:cstheme="minorHAnsi"/>
                <w:b/>
                <w:bCs/>
                <w:color w:val="FFC000"/>
                <w:kern w:val="24"/>
                <w:sz w:val="28"/>
                <w:szCs w:val="28"/>
                <w:u w:val="single"/>
              </w:rPr>
              <w:t>Golden Threads</w:t>
            </w:r>
          </w:p>
        </w:tc>
        <w:tc>
          <w:tcPr>
            <w:tcW w:w="2762" w:type="dxa"/>
            <w:vMerge w:val="restart"/>
          </w:tcPr>
          <w:p w14:paraId="7B602A00" w14:textId="77777777" w:rsidR="000D6D08" w:rsidRDefault="000D6D08" w:rsidP="000C07E7">
            <w:pPr>
              <w:pStyle w:val="NormalWeb"/>
              <w:spacing w:before="200" w:beforeAutospacing="0" w:after="0" w:afterAutospacing="0" w:line="216" w:lineRule="auto"/>
              <w:jc w:val="center"/>
              <w:rPr>
                <w:rFonts w:asciiTheme="minorHAnsi" w:eastAsiaTheme="minorEastAsia" w:hAnsiTheme="minorHAnsi" w:cstheme="minorHAnsi"/>
                <w:b/>
                <w:bCs/>
                <w:color w:val="00B050"/>
                <w:kern w:val="24"/>
                <w:sz w:val="12"/>
                <w:szCs w:val="12"/>
                <w:u w:val="single"/>
              </w:rPr>
            </w:pPr>
            <w:r w:rsidRPr="003D57F7">
              <w:rPr>
                <w:rFonts w:asciiTheme="minorHAnsi" w:eastAsiaTheme="minorEastAsia" w:hAnsiTheme="minorHAnsi" w:cstheme="minorHAnsi"/>
                <w:b/>
                <w:bCs/>
                <w:color w:val="00B050"/>
                <w:kern w:val="24"/>
                <w:sz w:val="28"/>
                <w:szCs w:val="28"/>
                <w:u w:val="single"/>
              </w:rPr>
              <w:t>Enquiry Questions</w:t>
            </w:r>
          </w:p>
          <w:p w14:paraId="33384919" w14:textId="77777777" w:rsidR="000D6D08" w:rsidRPr="00CF786F" w:rsidRDefault="000D6D08" w:rsidP="000C07E7">
            <w:pPr>
              <w:pStyle w:val="NormalWeb"/>
              <w:spacing w:before="200" w:beforeAutospacing="0" w:after="0" w:afterAutospacing="0" w:line="216" w:lineRule="auto"/>
              <w:jc w:val="center"/>
              <w:rPr>
                <w:rFonts w:asciiTheme="minorHAnsi" w:eastAsiaTheme="minorEastAsia" w:hAnsiTheme="minorHAnsi" w:cstheme="minorHAnsi"/>
                <w:b/>
                <w:bCs/>
                <w:color w:val="00B050"/>
                <w:kern w:val="24"/>
                <w:sz w:val="14"/>
                <w:szCs w:val="14"/>
                <w:u w:val="single"/>
              </w:rPr>
            </w:pPr>
          </w:p>
          <w:p w14:paraId="11590ABE" w14:textId="77777777" w:rsidR="000D6D08" w:rsidRPr="00CF786F" w:rsidRDefault="000D6D08" w:rsidP="000C07E7">
            <w:pPr>
              <w:rPr>
                <w:b/>
                <w:bCs/>
                <w:sz w:val="18"/>
                <w:szCs w:val="18"/>
                <w:u w:val="single"/>
              </w:rPr>
            </w:pPr>
            <w:r w:rsidRPr="00CF786F">
              <w:rPr>
                <w:b/>
                <w:bCs/>
                <w:sz w:val="18"/>
                <w:szCs w:val="18"/>
                <w:u w:val="single"/>
              </w:rPr>
              <w:t>Colour coded Enquiry Questions</w:t>
            </w:r>
          </w:p>
          <w:p w14:paraId="1FFDD984" w14:textId="77777777" w:rsidR="000D6D08" w:rsidRPr="00CF786F" w:rsidRDefault="000D6D08" w:rsidP="000C07E7">
            <w:pPr>
              <w:rPr>
                <w:b/>
                <w:bCs/>
                <w:color w:val="FF0000"/>
                <w:sz w:val="18"/>
                <w:szCs w:val="18"/>
              </w:rPr>
            </w:pPr>
            <w:r w:rsidRPr="00CF786F">
              <w:rPr>
                <w:b/>
                <w:bCs/>
                <w:color w:val="FF0000"/>
                <w:sz w:val="18"/>
                <w:szCs w:val="18"/>
              </w:rPr>
              <w:t>Red= Theology</w:t>
            </w:r>
          </w:p>
          <w:p w14:paraId="688E6329" w14:textId="77777777" w:rsidR="000D6D08" w:rsidRPr="00673A2D" w:rsidRDefault="000D6D08" w:rsidP="000C07E7">
            <w:pPr>
              <w:rPr>
                <w:b/>
                <w:bCs/>
                <w:color w:val="00B050"/>
                <w:sz w:val="18"/>
                <w:szCs w:val="18"/>
              </w:rPr>
            </w:pPr>
            <w:r w:rsidRPr="00673A2D">
              <w:rPr>
                <w:b/>
                <w:bCs/>
                <w:color w:val="00B050"/>
                <w:sz w:val="18"/>
                <w:szCs w:val="18"/>
              </w:rPr>
              <w:t>Green= Human and Social Sciences</w:t>
            </w:r>
          </w:p>
          <w:p w14:paraId="397EFD4D" w14:textId="77777777" w:rsidR="000D6D08" w:rsidRDefault="000D6D08" w:rsidP="000C07E7">
            <w:pPr>
              <w:rPr>
                <w:b/>
                <w:bCs/>
                <w:color w:val="0070C0"/>
                <w:sz w:val="18"/>
                <w:szCs w:val="18"/>
              </w:rPr>
            </w:pPr>
            <w:r w:rsidRPr="00673A2D">
              <w:rPr>
                <w:b/>
                <w:bCs/>
                <w:color w:val="0070C0"/>
                <w:sz w:val="18"/>
                <w:szCs w:val="18"/>
              </w:rPr>
              <w:t>Blue= Philosophy</w:t>
            </w:r>
          </w:p>
          <w:p w14:paraId="57C851E8" w14:textId="2D83F23A" w:rsidR="000D6D08" w:rsidRPr="000D6D08" w:rsidRDefault="000D6D08" w:rsidP="000C07E7">
            <w:pPr>
              <w:rPr>
                <w:b/>
                <w:bCs/>
                <w:color w:val="7030A0"/>
                <w:sz w:val="18"/>
                <w:szCs w:val="18"/>
              </w:rPr>
            </w:pPr>
            <w:r w:rsidRPr="00673A2D">
              <w:rPr>
                <w:b/>
                <w:bCs/>
                <w:color w:val="7030A0"/>
                <w:sz w:val="18"/>
                <w:szCs w:val="18"/>
              </w:rPr>
              <w:t>Purple=Other</w:t>
            </w:r>
          </w:p>
        </w:tc>
        <w:tc>
          <w:tcPr>
            <w:tcW w:w="1698" w:type="dxa"/>
            <w:vMerge w:val="restart"/>
          </w:tcPr>
          <w:p w14:paraId="3AFB1071" w14:textId="77777777" w:rsidR="000D6D08" w:rsidRPr="005570BF" w:rsidRDefault="000D6D08" w:rsidP="000C07E7">
            <w:pPr>
              <w:pStyle w:val="NormalWeb"/>
              <w:spacing w:before="200" w:beforeAutospacing="0" w:after="0" w:afterAutospacing="0" w:line="216" w:lineRule="auto"/>
              <w:jc w:val="center"/>
              <w:rPr>
                <w:rFonts w:asciiTheme="minorHAnsi" w:eastAsiaTheme="minorEastAsia" w:hAnsiTheme="minorHAnsi" w:cstheme="minorHAnsi"/>
                <w:b/>
                <w:bCs/>
                <w:color w:val="833C0B" w:themeColor="accent2" w:themeShade="80"/>
                <w:kern w:val="24"/>
                <w:u w:val="single"/>
              </w:rPr>
            </w:pPr>
            <w:r w:rsidRPr="005570BF">
              <w:rPr>
                <w:rFonts w:asciiTheme="minorHAnsi" w:hAnsiTheme="minorHAnsi" w:cstheme="minorHAnsi"/>
                <w:b/>
                <w:bCs/>
                <w:color w:val="833C0B" w:themeColor="accent2" w:themeShade="80"/>
                <w:u w:val="single"/>
              </w:rPr>
              <w:t>Concepts/ Vocabulary</w:t>
            </w:r>
          </w:p>
        </w:tc>
        <w:tc>
          <w:tcPr>
            <w:tcW w:w="6490" w:type="dxa"/>
          </w:tcPr>
          <w:p w14:paraId="72E83CB2" w14:textId="77777777" w:rsidR="000D6D08" w:rsidRDefault="000D6D08" w:rsidP="000C07E7">
            <w:pPr>
              <w:pStyle w:val="NormalWeb"/>
              <w:spacing w:before="200" w:beforeAutospacing="0" w:after="0" w:afterAutospacing="0" w:line="216" w:lineRule="auto"/>
              <w:jc w:val="center"/>
              <w:rPr>
                <w:rFonts w:asciiTheme="minorHAnsi" w:eastAsiaTheme="minorEastAsia" w:hAnsiTheme="minorHAnsi" w:cstheme="minorHAnsi"/>
                <w:b/>
                <w:bCs/>
                <w:color w:val="FF3399"/>
                <w:kern w:val="24"/>
                <w:sz w:val="28"/>
                <w:szCs w:val="28"/>
                <w:u w:val="single"/>
              </w:rPr>
            </w:pPr>
            <w:r w:rsidRPr="003D57F7">
              <w:rPr>
                <w:rFonts w:asciiTheme="minorHAnsi" w:eastAsiaTheme="minorEastAsia" w:hAnsiTheme="minorHAnsi" w:cstheme="minorHAnsi"/>
                <w:b/>
                <w:bCs/>
                <w:color w:val="FF3399"/>
                <w:kern w:val="24"/>
                <w:sz w:val="28"/>
                <w:szCs w:val="28"/>
                <w:u w:val="single"/>
              </w:rPr>
              <w:t>Statutory End of Key Stage Statements</w:t>
            </w:r>
          </w:p>
          <w:p w14:paraId="4CB28CC0" w14:textId="77777777" w:rsidR="000D6D08" w:rsidRDefault="000D6D08" w:rsidP="000C07E7">
            <w:pPr>
              <w:pStyle w:val="NormalWeb"/>
              <w:spacing w:before="200" w:beforeAutospacing="0" w:after="0" w:afterAutospacing="0" w:line="216" w:lineRule="auto"/>
              <w:jc w:val="center"/>
              <w:rPr>
                <w:rFonts w:asciiTheme="minorHAnsi" w:eastAsiaTheme="minorEastAsia" w:hAnsiTheme="minorHAnsi" w:cstheme="minorHAnsi"/>
                <w:b/>
                <w:bCs/>
                <w:color w:val="000000" w:themeColor="text1"/>
                <w:kern w:val="24"/>
                <w:u w:val="single"/>
              </w:rPr>
            </w:pPr>
          </w:p>
        </w:tc>
      </w:tr>
      <w:tr w:rsidR="000D6D08" w14:paraId="2244FCC7" w14:textId="77777777" w:rsidTr="000D6D08">
        <w:trPr>
          <w:trHeight w:val="1011"/>
        </w:trPr>
        <w:tc>
          <w:tcPr>
            <w:tcW w:w="2282" w:type="dxa"/>
            <w:vMerge/>
          </w:tcPr>
          <w:p w14:paraId="36C4EB4E" w14:textId="77777777" w:rsidR="000D6D08" w:rsidRPr="003D57F7" w:rsidRDefault="000D6D08" w:rsidP="000C07E7">
            <w:pPr>
              <w:rPr>
                <w:b/>
                <w:bCs/>
                <w:sz w:val="24"/>
                <w:szCs w:val="24"/>
              </w:rPr>
            </w:pPr>
          </w:p>
        </w:tc>
        <w:tc>
          <w:tcPr>
            <w:tcW w:w="2156" w:type="dxa"/>
            <w:vMerge/>
          </w:tcPr>
          <w:p w14:paraId="3B83F2FE" w14:textId="77777777" w:rsidR="000D6D08" w:rsidRPr="008B046F" w:rsidRDefault="000D6D08" w:rsidP="000C07E7">
            <w:pPr>
              <w:pStyle w:val="NormalWeb"/>
              <w:spacing w:before="200" w:beforeAutospacing="0" w:after="0" w:afterAutospacing="0" w:line="216" w:lineRule="auto"/>
              <w:jc w:val="center"/>
              <w:rPr>
                <w:rFonts w:asciiTheme="minorHAnsi" w:eastAsiaTheme="minorEastAsia" w:hAnsiTheme="minorHAnsi" w:cstheme="minorHAnsi"/>
                <w:b/>
                <w:bCs/>
                <w:color w:val="FFC000"/>
                <w:kern w:val="24"/>
                <w:sz w:val="28"/>
                <w:szCs w:val="28"/>
                <w:u w:val="single"/>
              </w:rPr>
            </w:pPr>
          </w:p>
        </w:tc>
        <w:tc>
          <w:tcPr>
            <w:tcW w:w="2762" w:type="dxa"/>
            <w:vMerge/>
          </w:tcPr>
          <w:p w14:paraId="500DC414" w14:textId="77777777" w:rsidR="000D6D08" w:rsidRPr="003D57F7" w:rsidRDefault="000D6D08" w:rsidP="000C07E7">
            <w:pPr>
              <w:pStyle w:val="NormalWeb"/>
              <w:spacing w:before="200" w:beforeAutospacing="0" w:after="0" w:afterAutospacing="0" w:line="216" w:lineRule="auto"/>
              <w:jc w:val="center"/>
              <w:rPr>
                <w:rFonts w:asciiTheme="minorHAnsi" w:eastAsiaTheme="minorEastAsia" w:hAnsiTheme="minorHAnsi" w:cstheme="minorHAnsi"/>
                <w:b/>
                <w:bCs/>
                <w:color w:val="00B050"/>
                <w:kern w:val="24"/>
                <w:sz w:val="28"/>
                <w:szCs w:val="28"/>
                <w:u w:val="single"/>
              </w:rPr>
            </w:pPr>
          </w:p>
        </w:tc>
        <w:tc>
          <w:tcPr>
            <w:tcW w:w="1698" w:type="dxa"/>
            <w:vMerge/>
          </w:tcPr>
          <w:p w14:paraId="3B2809E2" w14:textId="77777777" w:rsidR="000D6D08" w:rsidRPr="005570BF" w:rsidRDefault="000D6D08" w:rsidP="000C07E7">
            <w:pPr>
              <w:pStyle w:val="NormalWeb"/>
              <w:spacing w:before="200" w:beforeAutospacing="0" w:after="0" w:afterAutospacing="0" w:line="216" w:lineRule="auto"/>
              <w:jc w:val="center"/>
              <w:rPr>
                <w:rFonts w:asciiTheme="minorHAnsi" w:hAnsiTheme="minorHAnsi" w:cstheme="minorHAnsi"/>
                <w:b/>
                <w:bCs/>
                <w:color w:val="833C0B" w:themeColor="accent2" w:themeShade="80"/>
                <w:u w:val="single"/>
              </w:rPr>
            </w:pPr>
          </w:p>
        </w:tc>
        <w:tc>
          <w:tcPr>
            <w:tcW w:w="6490" w:type="dxa"/>
          </w:tcPr>
          <w:p w14:paraId="0A0FFC0C" w14:textId="53DCC04A" w:rsidR="000D6D08" w:rsidRPr="003D57F7" w:rsidRDefault="000D6D08" w:rsidP="000C07E7">
            <w:pPr>
              <w:pStyle w:val="NormalWeb"/>
              <w:spacing w:before="200" w:beforeAutospacing="0" w:after="0" w:afterAutospacing="0" w:line="216" w:lineRule="auto"/>
              <w:jc w:val="center"/>
              <w:rPr>
                <w:rFonts w:asciiTheme="minorHAnsi" w:eastAsiaTheme="minorEastAsia" w:hAnsiTheme="minorHAnsi" w:cstheme="minorHAnsi"/>
                <w:b/>
                <w:bCs/>
                <w:color w:val="FF3399"/>
                <w:kern w:val="24"/>
                <w:sz w:val="28"/>
                <w:szCs w:val="28"/>
                <w:u w:val="single"/>
              </w:rPr>
            </w:pPr>
            <w:r w:rsidRPr="00690EE7">
              <w:rPr>
                <w:rFonts w:asciiTheme="minorHAnsi" w:hAnsiTheme="minorHAnsi" w:cstheme="minorHAnsi"/>
                <w:b/>
                <w:bCs/>
                <w:color w:val="7030A0"/>
                <w:sz w:val="26"/>
                <w:szCs w:val="26"/>
                <w:u w:val="single"/>
              </w:rPr>
              <w:t>QUESTFUL UNIT LINKS</w:t>
            </w:r>
          </w:p>
        </w:tc>
      </w:tr>
      <w:tr w:rsidR="001527F8" w14:paraId="1B0751DE" w14:textId="77777777" w:rsidTr="001527F8">
        <w:trPr>
          <w:trHeight w:val="1965"/>
        </w:trPr>
        <w:tc>
          <w:tcPr>
            <w:tcW w:w="2282" w:type="dxa"/>
            <w:vMerge w:val="restart"/>
          </w:tcPr>
          <w:p w14:paraId="06D9B126" w14:textId="77777777" w:rsidR="001527F8" w:rsidRDefault="001527F8" w:rsidP="007C7C21">
            <w:pPr>
              <w:jc w:val="center"/>
              <w:rPr>
                <w:rFonts w:cstheme="minorHAnsi"/>
                <w:b/>
                <w:bCs/>
                <w:sz w:val="24"/>
                <w:szCs w:val="24"/>
              </w:rPr>
            </w:pPr>
            <w:r w:rsidRPr="00474B07">
              <w:rPr>
                <w:rFonts w:cstheme="minorHAnsi"/>
                <w:b/>
                <w:bCs/>
                <w:sz w:val="24"/>
                <w:szCs w:val="24"/>
              </w:rPr>
              <w:t>Autumn Term 1</w:t>
            </w:r>
          </w:p>
          <w:p w14:paraId="5154FD3C" w14:textId="77777777" w:rsidR="001527F8" w:rsidRDefault="001527F8" w:rsidP="007C7C21">
            <w:pPr>
              <w:jc w:val="center"/>
              <w:rPr>
                <w:rFonts w:cstheme="minorHAnsi"/>
                <w:b/>
                <w:bCs/>
                <w:sz w:val="24"/>
                <w:szCs w:val="24"/>
              </w:rPr>
            </w:pPr>
          </w:p>
          <w:p w14:paraId="0FFD424F" w14:textId="6B2F45DC" w:rsidR="001527F8" w:rsidRPr="00767CBE" w:rsidRDefault="001527F8" w:rsidP="007C7C21">
            <w:pPr>
              <w:jc w:val="center"/>
              <w:rPr>
                <w:rFonts w:cstheme="minorHAnsi"/>
                <w:b/>
                <w:bCs/>
                <w:color w:val="FF0000"/>
                <w:sz w:val="24"/>
                <w:szCs w:val="24"/>
              </w:rPr>
            </w:pPr>
            <w:r w:rsidRPr="00767CBE">
              <w:rPr>
                <w:rFonts w:cstheme="minorHAnsi"/>
                <w:b/>
                <w:bCs/>
                <w:color w:val="FF0000"/>
                <w:sz w:val="24"/>
                <w:szCs w:val="24"/>
              </w:rPr>
              <w:t>The Bible and Sacred Texts</w:t>
            </w:r>
          </w:p>
          <w:p w14:paraId="5E799398" w14:textId="77777777" w:rsidR="001527F8" w:rsidRDefault="001527F8" w:rsidP="007C7C21">
            <w:pPr>
              <w:jc w:val="center"/>
              <w:rPr>
                <w:rFonts w:cstheme="minorHAnsi"/>
                <w:b/>
                <w:bCs/>
                <w:sz w:val="24"/>
                <w:szCs w:val="24"/>
              </w:rPr>
            </w:pPr>
          </w:p>
          <w:p w14:paraId="3EF7C383" w14:textId="4E51209B" w:rsidR="001527F8" w:rsidRDefault="001527F8" w:rsidP="007C7C21">
            <w:pPr>
              <w:jc w:val="center"/>
              <w:rPr>
                <w:rFonts w:cstheme="minorHAnsi"/>
                <w:b/>
                <w:bCs/>
                <w:sz w:val="24"/>
                <w:szCs w:val="24"/>
              </w:rPr>
            </w:pPr>
            <w:r>
              <w:rPr>
                <w:rFonts w:cstheme="minorHAnsi"/>
                <w:b/>
                <w:bCs/>
                <w:sz w:val="24"/>
                <w:szCs w:val="24"/>
              </w:rPr>
              <w:t>Why is the Bible important to Christians?</w:t>
            </w:r>
          </w:p>
          <w:p w14:paraId="13AEB088" w14:textId="77777777" w:rsidR="001527F8" w:rsidRDefault="001527F8" w:rsidP="007C7C21">
            <w:pPr>
              <w:jc w:val="center"/>
              <w:rPr>
                <w:rFonts w:cstheme="minorHAnsi"/>
                <w:b/>
                <w:bCs/>
                <w:sz w:val="24"/>
                <w:szCs w:val="24"/>
              </w:rPr>
            </w:pPr>
          </w:p>
          <w:p w14:paraId="267BE99B" w14:textId="751EF982" w:rsidR="001527F8" w:rsidRPr="00474B07" w:rsidRDefault="001527F8" w:rsidP="007C7C21">
            <w:pPr>
              <w:jc w:val="center"/>
              <w:rPr>
                <w:rFonts w:cstheme="minorHAnsi"/>
                <w:b/>
                <w:bCs/>
                <w:sz w:val="24"/>
                <w:szCs w:val="24"/>
              </w:rPr>
            </w:pPr>
            <w:r w:rsidRPr="009641FC">
              <w:rPr>
                <w:rFonts w:cstheme="minorHAnsi"/>
                <w:b/>
                <w:bCs/>
                <w:color w:val="FF0000"/>
                <w:sz w:val="28"/>
                <w:szCs w:val="28"/>
              </w:rPr>
              <w:t>Christianity</w:t>
            </w:r>
          </w:p>
        </w:tc>
        <w:tc>
          <w:tcPr>
            <w:tcW w:w="2156" w:type="dxa"/>
            <w:vMerge w:val="restart"/>
          </w:tcPr>
          <w:p w14:paraId="743EA6D4" w14:textId="77777777" w:rsidR="001527F8" w:rsidRDefault="001527F8" w:rsidP="008B046F">
            <w:pPr>
              <w:jc w:val="center"/>
              <w:rPr>
                <w:rFonts w:eastAsiaTheme="minorEastAsia" w:cstheme="minorHAnsi"/>
                <w:b/>
                <w:bCs/>
                <w:color w:val="FFC000"/>
                <w:kern w:val="24"/>
                <w:sz w:val="24"/>
                <w:szCs w:val="24"/>
              </w:rPr>
            </w:pPr>
            <w:r w:rsidRPr="008B046F">
              <w:rPr>
                <w:rFonts w:eastAsiaTheme="minorEastAsia" w:cstheme="minorHAnsi"/>
                <w:b/>
                <w:bCs/>
                <w:color w:val="FFC000"/>
                <w:kern w:val="24"/>
                <w:sz w:val="24"/>
                <w:szCs w:val="24"/>
              </w:rPr>
              <w:t>Authority</w:t>
            </w:r>
          </w:p>
          <w:p w14:paraId="00019556" w14:textId="77777777" w:rsidR="001527F8" w:rsidRDefault="001527F8" w:rsidP="008B046F">
            <w:pPr>
              <w:jc w:val="center"/>
              <w:rPr>
                <w:rFonts w:eastAsiaTheme="minorEastAsia" w:cstheme="minorHAnsi"/>
                <w:b/>
                <w:bCs/>
                <w:color w:val="FFC000"/>
                <w:kern w:val="24"/>
                <w:sz w:val="24"/>
                <w:szCs w:val="24"/>
              </w:rPr>
            </w:pPr>
          </w:p>
          <w:p w14:paraId="7ABD9747" w14:textId="4846037C" w:rsidR="001527F8" w:rsidRPr="008B046F" w:rsidRDefault="001527F8" w:rsidP="008B046F">
            <w:pPr>
              <w:jc w:val="center"/>
              <w:rPr>
                <w:rFonts w:eastAsiaTheme="minorEastAsia" w:cstheme="minorHAnsi"/>
                <w:b/>
                <w:bCs/>
                <w:color w:val="FFC000"/>
                <w:kern w:val="24"/>
                <w:sz w:val="24"/>
                <w:szCs w:val="24"/>
              </w:rPr>
            </w:pPr>
            <w:r>
              <w:rPr>
                <w:rFonts w:eastAsiaTheme="minorEastAsia" w:cstheme="minorHAnsi"/>
                <w:b/>
                <w:bCs/>
                <w:color w:val="FFC000"/>
                <w:kern w:val="24"/>
                <w:sz w:val="24"/>
                <w:szCs w:val="24"/>
              </w:rPr>
              <w:t>Personal Belief</w:t>
            </w:r>
          </w:p>
        </w:tc>
        <w:tc>
          <w:tcPr>
            <w:tcW w:w="2762" w:type="dxa"/>
            <w:vMerge w:val="restart"/>
          </w:tcPr>
          <w:p w14:paraId="1E386ED1" w14:textId="77777777" w:rsidR="001527F8" w:rsidRPr="00BE4E03" w:rsidRDefault="001527F8" w:rsidP="000C07E7">
            <w:pPr>
              <w:rPr>
                <w:rFonts w:eastAsiaTheme="minorEastAsia" w:cstheme="minorHAnsi"/>
                <w:color w:val="00B050"/>
                <w:kern w:val="24"/>
                <w:sz w:val="23"/>
                <w:szCs w:val="23"/>
              </w:rPr>
            </w:pPr>
            <w:r w:rsidRPr="0065283A">
              <w:rPr>
                <w:rFonts w:eastAsiaTheme="minorEastAsia" w:cstheme="minorHAnsi"/>
                <w:color w:val="00B050"/>
                <w:kern w:val="24"/>
                <w:sz w:val="23"/>
                <w:szCs w:val="23"/>
              </w:rPr>
              <w:t xml:space="preserve">What makes </w:t>
            </w:r>
            <w:r>
              <w:rPr>
                <w:rFonts w:eastAsiaTheme="minorEastAsia" w:cstheme="minorHAnsi"/>
                <w:color w:val="00B050"/>
                <w:kern w:val="24"/>
                <w:sz w:val="23"/>
                <w:szCs w:val="23"/>
              </w:rPr>
              <w:t xml:space="preserve">stories </w:t>
            </w:r>
            <w:r w:rsidRPr="00BE4E03">
              <w:rPr>
                <w:rFonts w:eastAsiaTheme="minorEastAsia" w:cstheme="minorHAnsi"/>
                <w:color w:val="00B050"/>
                <w:kern w:val="24"/>
                <w:sz w:val="23"/>
                <w:szCs w:val="23"/>
              </w:rPr>
              <w:t>important to us?</w:t>
            </w:r>
          </w:p>
          <w:p w14:paraId="08855DDC" w14:textId="77777777" w:rsidR="001527F8" w:rsidRPr="00BE4E03" w:rsidRDefault="001527F8" w:rsidP="000C07E7">
            <w:pPr>
              <w:rPr>
                <w:rFonts w:eastAsiaTheme="minorEastAsia" w:cstheme="minorHAnsi"/>
                <w:color w:val="00B050"/>
                <w:kern w:val="24"/>
                <w:sz w:val="23"/>
                <w:szCs w:val="23"/>
              </w:rPr>
            </w:pPr>
            <w:r w:rsidRPr="00BE4E03">
              <w:rPr>
                <w:rFonts w:eastAsiaTheme="minorEastAsia" w:cstheme="minorHAnsi"/>
                <w:color w:val="00B050"/>
                <w:kern w:val="24"/>
                <w:sz w:val="23"/>
                <w:szCs w:val="23"/>
              </w:rPr>
              <w:t>What is sacred text?</w:t>
            </w:r>
          </w:p>
          <w:p w14:paraId="4619293B" w14:textId="77777777" w:rsidR="001527F8" w:rsidRDefault="001527F8" w:rsidP="000C07E7">
            <w:pPr>
              <w:rPr>
                <w:rFonts w:eastAsiaTheme="minorEastAsia" w:cstheme="minorHAnsi"/>
                <w:color w:val="00B050"/>
                <w:kern w:val="24"/>
                <w:sz w:val="23"/>
                <w:szCs w:val="23"/>
              </w:rPr>
            </w:pPr>
            <w:r w:rsidRPr="00BE4E03">
              <w:rPr>
                <w:rFonts w:eastAsiaTheme="minorEastAsia" w:cstheme="minorHAnsi"/>
                <w:color w:val="00B050"/>
                <w:kern w:val="24"/>
                <w:sz w:val="23"/>
                <w:szCs w:val="23"/>
              </w:rPr>
              <w:t>Why is the Bible important to Christians?</w:t>
            </w:r>
          </w:p>
          <w:p w14:paraId="395825AE" w14:textId="77777777" w:rsidR="001527F8" w:rsidRDefault="001527F8" w:rsidP="000C07E7">
            <w:pPr>
              <w:rPr>
                <w:rFonts w:eastAsiaTheme="minorEastAsia" w:cstheme="minorHAnsi"/>
                <w:color w:val="FF0000"/>
                <w:kern w:val="24"/>
                <w:sz w:val="23"/>
                <w:szCs w:val="23"/>
              </w:rPr>
            </w:pPr>
            <w:r>
              <w:rPr>
                <w:rFonts w:eastAsiaTheme="minorEastAsia" w:cstheme="minorHAnsi"/>
                <w:color w:val="FF0000"/>
                <w:kern w:val="24"/>
                <w:sz w:val="23"/>
                <w:szCs w:val="23"/>
              </w:rPr>
              <w:t>What is the most important teaching of Jesus?</w:t>
            </w:r>
          </w:p>
          <w:p w14:paraId="566172EE" w14:textId="63C6B731" w:rsidR="001527F8" w:rsidRPr="005A00FD" w:rsidRDefault="001527F8" w:rsidP="000C07E7">
            <w:pPr>
              <w:rPr>
                <w:rFonts w:eastAsiaTheme="minorEastAsia" w:cstheme="minorHAnsi"/>
                <w:color w:val="0070C0"/>
                <w:kern w:val="24"/>
                <w:sz w:val="23"/>
                <w:szCs w:val="23"/>
              </w:rPr>
            </w:pPr>
            <w:r>
              <w:rPr>
                <w:rFonts w:eastAsiaTheme="minorEastAsia" w:cstheme="minorHAnsi"/>
                <w:color w:val="0070C0"/>
                <w:kern w:val="24"/>
                <w:sz w:val="23"/>
                <w:szCs w:val="23"/>
              </w:rPr>
              <w:t>What questions do religious stories and ideas make us ask?</w:t>
            </w:r>
          </w:p>
        </w:tc>
        <w:tc>
          <w:tcPr>
            <w:tcW w:w="1698" w:type="dxa"/>
            <w:vMerge w:val="restart"/>
          </w:tcPr>
          <w:p w14:paraId="625D9879" w14:textId="77777777" w:rsidR="001527F8" w:rsidRDefault="001527F8" w:rsidP="000C07E7">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Sacred Text</w:t>
            </w:r>
          </w:p>
          <w:p w14:paraId="7221127A" w14:textId="77777777" w:rsidR="001527F8" w:rsidRDefault="001527F8" w:rsidP="000C07E7">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Bible</w:t>
            </w:r>
          </w:p>
          <w:p w14:paraId="1D2FEFF7" w14:textId="77777777" w:rsidR="001527F8" w:rsidRDefault="001527F8" w:rsidP="000C07E7">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Jesus</w:t>
            </w:r>
          </w:p>
          <w:p w14:paraId="0DB04451" w14:textId="77777777" w:rsidR="001527F8" w:rsidRDefault="001527F8" w:rsidP="000C07E7">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Religious</w:t>
            </w:r>
          </w:p>
          <w:p w14:paraId="5CF32822" w14:textId="77777777" w:rsidR="001527F8" w:rsidRDefault="001527F8" w:rsidP="000C07E7">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Christians</w:t>
            </w:r>
          </w:p>
          <w:p w14:paraId="0C7EC481" w14:textId="77777777" w:rsidR="001527F8" w:rsidRDefault="001527F8" w:rsidP="000C07E7">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Letters</w:t>
            </w:r>
          </w:p>
          <w:p w14:paraId="7F73B0ED" w14:textId="77777777" w:rsidR="001527F8" w:rsidRDefault="001527F8" w:rsidP="000C07E7">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Poetry</w:t>
            </w:r>
          </w:p>
          <w:p w14:paraId="2DC03171" w14:textId="77777777" w:rsidR="001527F8" w:rsidRDefault="001527F8" w:rsidP="000C07E7">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History</w:t>
            </w:r>
          </w:p>
          <w:p w14:paraId="7CAC8568" w14:textId="77777777" w:rsidR="001527F8" w:rsidRDefault="001527F8" w:rsidP="000C07E7">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Prophecy</w:t>
            </w:r>
          </w:p>
          <w:p w14:paraId="5A8FEEA2" w14:textId="77777777" w:rsidR="001527F8" w:rsidRDefault="001527F8" w:rsidP="000C07E7">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Gospels</w:t>
            </w:r>
          </w:p>
          <w:p w14:paraId="53A644C6" w14:textId="77777777" w:rsidR="001527F8" w:rsidRDefault="001527F8" w:rsidP="000C07E7">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Songs</w:t>
            </w:r>
          </w:p>
          <w:p w14:paraId="6D567447" w14:textId="77777777" w:rsidR="001527F8" w:rsidRDefault="001527F8" w:rsidP="000C07E7">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Old Testament</w:t>
            </w:r>
          </w:p>
          <w:p w14:paraId="73830347" w14:textId="25DA1DB6" w:rsidR="001527F8" w:rsidRPr="00D30BD3" w:rsidRDefault="001527F8" w:rsidP="000C07E7">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New Testament</w:t>
            </w:r>
          </w:p>
        </w:tc>
        <w:tc>
          <w:tcPr>
            <w:tcW w:w="6490" w:type="dxa"/>
          </w:tcPr>
          <w:p w14:paraId="4772CD06" w14:textId="77777777" w:rsidR="001527F8" w:rsidRDefault="001527F8" w:rsidP="000C07E7">
            <w:pPr>
              <w:rPr>
                <w:rFonts w:cstheme="minorHAnsi"/>
                <w:sz w:val="23"/>
                <w:szCs w:val="23"/>
              </w:rPr>
            </w:pPr>
            <w:r w:rsidRPr="00D30BD3">
              <w:rPr>
                <w:rFonts w:cstheme="minorHAnsi"/>
                <w:sz w:val="23"/>
                <w:szCs w:val="23"/>
              </w:rPr>
              <w:t>5. Explain that the Bible is the Christian holy book (for most Christians) and identify different kinds of genre/writing.</w:t>
            </w:r>
          </w:p>
          <w:p w14:paraId="37596F09" w14:textId="40C3629B" w:rsidR="001527F8" w:rsidRPr="009641FC" w:rsidRDefault="001527F8" w:rsidP="009641FC">
            <w:pPr>
              <w:rPr>
                <w:rFonts w:eastAsiaTheme="minorEastAsia" w:cstheme="minorHAnsi"/>
                <w:color w:val="000000" w:themeColor="text1"/>
                <w:kern w:val="24"/>
                <w:sz w:val="23"/>
                <w:szCs w:val="23"/>
              </w:rPr>
            </w:pPr>
            <w:r w:rsidRPr="009641FC">
              <w:rPr>
                <w:rFonts w:eastAsiaTheme="minorEastAsia" w:cstheme="minorHAnsi"/>
                <w:color w:val="000000" w:themeColor="text1"/>
                <w:kern w:val="24"/>
                <w:sz w:val="23"/>
                <w:szCs w:val="23"/>
              </w:rPr>
              <w:t>11.</w:t>
            </w:r>
            <w:r>
              <w:rPr>
                <w:rFonts w:eastAsiaTheme="minorEastAsia" w:cstheme="minorHAnsi"/>
                <w:color w:val="000000" w:themeColor="text1"/>
                <w:kern w:val="24"/>
                <w:sz w:val="23"/>
                <w:szCs w:val="23"/>
              </w:rPr>
              <w:t xml:space="preserve"> </w:t>
            </w:r>
            <w:r w:rsidRPr="009641FC">
              <w:rPr>
                <w:rFonts w:eastAsiaTheme="minorEastAsia" w:cstheme="minorHAnsi"/>
                <w:color w:val="000000" w:themeColor="text1"/>
                <w:kern w:val="24"/>
                <w:sz w:val="23"/>
                <w:szCs w:val="23"/>
              </w:rPr>
              <w:t>Talk about stories in the Bible that describe what God is like for Christians, Jews, and Muslims.</w:t>
            </w:r>
            <w:r>
              <w:rPr>
                <w:rFonts w:eastAsiaTheme="minorEastAsia" w:cstheme="minorHAnsi"/>
                <w:color w:val="000000" w:themeColor="text1"/>
                <w:kern w:val="24"/>
                <w:sz w:val="23"/>
                <w:szCs w:val="23"/>
              </w:rPr>
              <w:t xml:space="preserve"> </w:t>
            </w:r>
            <w:r w:rsidRPr="009641FC">
              <w:rPr>
                <w:rFonts w:eastAsiaTheme="minorEastAsia" w:cstheme="minorHAnsi"/>
                <w:color w:val="000000" w:themeColor="text1"/>
                <w:kern w:val="24"/>
                <w:sz w:val="23"/>
                <w:szCs w:val="23"/>
              </w:rPr>
              <w:t>For example, in the Old Testament story of Creation - identify Jewish and Christian beliefs that God is</w:t>
            </w:r>
          </w:p>
          <w:p w14:paraId="0421AD70" w14:textId="7D057253" w:rsidR="001527F8" w:rsidRPr="00D30BD3" w:rsidRDefault="001527F8" w:rsidP="009641FC">
            <w:pPr>
              <w:rPr>
                <w:rFonts w:eastAsiaTheme="minorEastAsia" w:cstheme="minorHAnsi"/>
                <w:color w:val="000000" w:themeColor="text1"/>
                <w:kern w:val="24"/>
                <w:sz w:val="23"/>
                <w:szCs w:val="23"/>
              </w:rPr>
            </w:pPr>
            <w:r w:rsidRPr="009641FC">
              <w:rPr>
                <w:rFonts w:eastAsiaTheme="minorEastAsia" w:cstheme="minorHAnsi"/>
                <w:color w:val="000000" w:themeColor="text1"/>
                <w:kern w:val="24"/>
                <w:sz w:val="23"/>
                <w:szCs w:val="23"/>
              </w:rPr>
              <w:t>the creator who cares for all people. Also, in the New Testament story of the Lost Sheep - identify that Christians believe God is like a Shepherd who goes after those who are lost.</w:t>
            </w:r>
          </w:p>
        </w:tc>
      </w:tr>
      <w:tr w:rsidR="001527F8" w14:paraId="0EA927F1" w14:textId="77777777" w:rsidTr="000D6D08">
        <w:trPr>
          <w:trHeight w:val="1965"/>
        </w:trPr>
        <w:tc>
          <w:tcPr>
            <w:tcW w:w="2282" w:type="dxa"/>
            <w:vMerge/>
          </w:tcPr>
          <w:p w14:paraId="28948BE2" w14:textId="77777777" w:rsidR="001527F8" w:rsidRPr="00474B07" w:rsidRDefault="001527F8" w:rsidP="007C7C21">
            <w:pPr>
              <w:jc w:val="center"/>
              <w:rPr>
                <w:rFonts w:cstheme="minorHAnsi"/>
                <w:b/>
                <w:bCs/>
                <w:sz w:val="24"/>
                <w:szCs w:val="24"/>
              </w:rPr>
            </w:pPr>
          </w:p>
        </w:tc>
        <w:tc>
          <w:tcPr>
            <w:tcW w:w="2156" w:type="dxa"/>
            <w:vMerge/>
          </w:tcPr>
          <w:p w14:paraId="65C72AA6" w14:textId="77777777" w:rsidR="001527F8" w:rsidRPr="008B046F" w:rsidRDefault="001527F8" w:rsidP="008B046F">
            <w:pPr>
              <w:jc w:val="center"/>
              <w:rPr>
                <w:rFonts w:eastAsiaTheme="minorEastAsia" w:cstheme="minorHAnsi"/>
                <w:b/>
                <w:bCs/>
                <w:color w:val="FFC000"/>
                <w:kern w:val="24"/>
                <w:sz w:val="24"/>
                <w:szCs w:val="24"/>
              </w:rPr>
            </w:pPr>
          </w:p>
        </w:tc>
        <w:tc>
          <w:tcPr>
            <w:tcW w:w="2762" w:type="dxa"/>
            <w:vMerge/>
          </w:tcPr>
          <w:p w14:paraId="24BC226F" w14:textId="77777777" w:rsidR="001527F8" w:rsidRPr="0065283A" w:rsidRDefault="001527F8" w:rsidP="000C07E7">
            <w:pPr>
              <w:rPr>
                <w:rFonts w:eastAsiaTheme="minorEastAsia" w:cstheme="minorHAnsi"/>
                <w:color w:val="00B050"/>
                <w:kern w:val="24"/>
                <w:sz w:val="23"/>
                <w:szCs w:val="23"/>
              </w:rPr>
            </w:pPr>
          </w:p>
        </w:tc>
        <w:tc>
          <w:tcPr>
            <w:tcW w:w="1698" w:type="dxa"/>
            <w:vMerge/>
          </w:tcPr>
          <w:p w14:paraId="6081C707" w14:textId="77777777" w:rsidR="001527F8" w:rsidRDefault="001527F8" w:rsidP="000C07E7">
            <w:pPr>
              <w:rPr>
                <w:rFonts w:eastAsiaTheme="minorEastAsia" w:cstheme="minorHAnsi"/>
                <w:color w:val="833C0B" w:themeColor="accent2" w:themeShade="80"/>
                <w:kern w:val="24"/>
                <w:sz w:val="23"/>
                <w:szCs w:val="23"/>
              </w:rPr>
            </w:pPr>
          </w:p>
        </w:tc>
        <w:tc>
          <w:tcPr>
            <w:tcW w:w="6490" w:type="dxa"/>
          </w:tcPr>
          <w:p w14:paraId="382266F9" w14:textId="2776D13B" w:rsidR="001527F8" w:rsidRDefault="001527F8" w:rsidP="001527F8">
            <w:pPr>
              <w:rPr>
                <w:color w:val="7030A0"/>
                <w:sz w:val="23"/>
                <w:szCs w:val="23"/>
                <w:u w:val="single"/>
              </w:rPr>
            </w:pPr>
            <w:r w:rsidRPr="00AB3694">
              <w:rPr>
                <w:color w:val="7030A0"/>
                <w:sz w:val="23"/>
                <w:szCs w:val="23"/>
                <w:u w:val="single"/>
              </w:rPr>
              <w:t xml:space="preserve">QUESTFUL </w:t>
            </w:r>
            <w:r>
              <w:rPr>
                <w:color w:val="7030A0"/>
                <w:sz w:val="23"/>
                <w:szCs w:val="23"/>
                <w:u w:val="single"/>
              </w:rPr>
              <w:t xml:space="preserve">KS1 </w:t>
            </w:r>
            <w:r w:rsidRPr="00AB3694">
              <w:rPr>
                <w:color w:val="7030A0"/>
                <w:sz w:val="23"/>
                <w:szCs w:val="23"/>
                <w:u w:val="single"/>
              </w:rPr>
              <w:t>UNIT</w:t>
            </w:r>
            <w:r>
              <w:rPr>
                <w:color w:val="7030A0"/>
                <w:sz w:val="23"/>
                <w:szCs w:val="23"/>
                <w:u w:val="single"/>
              </w:rPr>
              <w:t xml:space="preserve"> 2.1 -The Bible</w:t>
            </w:r>
          </w:p>
          <w:p w14:paraId="198D9B61" w14:textId="688E9CB8" w:rsidR="001527F8" w:rsidRDefault="001527F8" w:rsidP="001527F8">
            <w:pPr>
              <w:rPr>
                <w:color w:val="7030A0"/>
                <w:sz w:val="23"/>
                <w:szCs w:val="23"/>
              </w:rPr>
            </w:pPr>
            <w:r>
              <w:rPr>
                <w:color w:val="7030A0"/>
                <w:sz w:val="23"/>
                <w:szCs w:val="23"/>
              </w:rPr>
              <w:t>Why is the Bible such a special book</w:t>
            </w:r>
            <w:r w:rsidRPr="000D6D08">
              <w:rPr>
                <w:color w:val="7030A0"/>
                <w:sz w:val="23"/>
                <w:szCs w:val="23"/>
              </w:rPr>
              <w:t>?</w:t>
            </w:r>
          </w:p>
          <w:p w14:paraId="43DF3FBD" w14:textId="77777777" w:rsidR="001527F8" w:rsidRDefault="001527F8" w:rsidP="001527F8">
            <w:pPr>
              <w:rPr>
                <w:color w:val="7030A0"/>
                <w:sz w:val="23"/>
                <w:szCs w:val="23"/>
              </w:rPr>
            </w:pPr>
          </w:p>
          <w:p w14:paraId="6DBD350D" w14:textId="0AF64C4F" w:rsidR="001527F8" w:rsidRPr="007F1690" w:rsidRDefault="001527F8" w:rsidP="000C07E7">
            <w:pPr>
              <w:rPr>
                <w:color w:val="7030A0"/>
                <w:sz w:val="23"/>
                <w:szCs w:val="23"/>
              </w:rPr>
            </w:pPr>
            <w:r>
              <w:rPr>
                <w:rFonts w:cstheme="minorHAnsi"/>
                <w:color w:val="7030A0"/>
                <w:u w:val="single"/>
              </w:rPr>
              <w:t xml:space="preserve">(Ref: </w:t>
            </w:r>
            <w:r w:rsidRPr="000D6D08">
              <w:rPr>
                <w:rFonts w:cstheme="minorHAnsi"/>
                <w:color w:val="7030A0"/>
                <w:u w:val="single"/>
              </w:rPr>
              <w:t xml:space="preserve">QUESTFUL Supplementary Units </w:t>
            </w:r>
            <w:r>
              <w:rPr>
                <w:rFonts w:cstheme="minorHAnsi"/>
                <w:color w:val="7030A0"/>
                <w:u w:val="single"/>
              </w:rPr>
              <w:t>S3 – Old Testament, S11 – Proverbs, S9 – New Testament)</w:t>
            </w:r>
          </w:p>
        </w:tc>
      </w:tr>
      <w:tr w:rsidR="001527F8" w14:paraId="126E6EFD" w14:textId="77777777" w:rsidTr="001527F8">
        <w:trPr>
          <w:trHeight w:val="2105"/>
        </w:trPr>
        <w:tc>
          <w:tcPr>
            <w:tcW w:w="2282" w:type="dxa"/>
            <w:vMerge w:val="restart"/>
          </w:tcPr>
          <w:p w14:paraId="7E0CAE0E" w14:textId="2650E569" w:rsidR="001527F8" w:rsidRDefault="001527F8" w:rsidP="00BD5C9C">
            <w:pPr>
              <w:jc w:val="center"/>
              <w:rPr>
                <w:rFonts w:cstheme="minorHAnsi"/>
                <w:b/>
                <w:bCs/>
                <w:sz w:val="24"/>
                <w:szCs w:val="24"/>
              </w:rPr>
            </w:pPr>
            <w:r w:rsidRPr="00474B07">
              <w:rPr>
                <w:rFonts w:cstheme="minorHAnsi"/>
                <w:b/>
                <w:bCs/>
                <w:sz w:val="24"/>
                <w:szCs w:val="24"/>
              </w:rPr>
              <w:lastRenderedPageBreak/>
              <w:t>Autumn Term 2</w:t>
            </w:r>
          </w:p>
          <w:p w14:paraId="477E4DF0" w14:textId="087DA352" w:rsidR="001527F8" w:rsidRPr="00CA04FF" w:rsidRDefault="001527F8" w:rsidP="00BD5C9C">
            <w:pPr>
              <w:pStyle w:val="NormalWeb"/>
              <w:spacing w:before="200" w:beforeAutospacing="0" w:after="0" w:afterAutospacing="0" w:line="216" w:lineRule="auto"/>
              <w:jc w:val="center"/>
              <w:rPr>
                <w:rFonts w:asciiTheme="minorHAnsi" w:eastAsiaTheme="minorEastAsia" w:hAnsiTheme="minorHAnsi" w:cstheme="minorHAnsi"/>
                <w:b/>
                <w:bCs/>
                <w:color w:val="7030A0"/>
                <w:kern w:val="24"/>
              </w:rPr>
            </w:pPr>
            <w:r w:rsidRPr="00CA04FF">
              <w:rPr>
                <w:rFonts w:asciiTheme="minorHAnsi" w:eastAsiaTheme="minorEastAsia" w:hAnsiTheme="minorHAnsi" w:cstheme="minorHAnsi"/>
                <w:b/>
                <w:bCs/>
                <w:color w:val="7030A0"/>
                <w:kern w:val="24"/>
              </w:rPr>
              <w:t>Incarnation</w:t>
            </w:r>
          </w:p>
          <w:p w14:paraId="5380DDF5" w14:textId="56EF40C7" w:rsidR="001527F8" w:rsidRDefault="001527F8" w:rsidP="00BD5C9C">
            <w:pPr>
              <w:jc w:val="center"/>
            </w:pPr>
            <w:r>
              <w:t>Taught using Understanding Christianity Unit – Core Learning Section</w:t>
            </w:r>
          </w:p>
          <w:p w14:paraId="11CFDDD1" w14:textId="3394F0C7" w:rsidR="001527F8" w:rsidRDefault="001527F8" w:rsidP="00BD5C9C">
            <w:pPr>
              <w:jc w:val="center"/>
            </w:pPr>
            <w:r>
              <w:t>Key Stage 1/Unit 1.3</w:t>
            </w:r>
          </w:p>
          <w:p w14:paraId="5A96FBAC" w14:textId="77777777" w:rsidR="001527F8" w:rsidRDefault="001527F8" w:rsidP="00026F67"/>
          <w:p w14:paraId="6D41D7B7" w14:textId="77777777" w:rsidR="001527F8" w:rsidRPr="00532BAD" w:rsidRDefault="001527F8" w:rsidP="00BD5C9C">
            <w:pPr>
              <w:jc w:val="center"/>
              <w:rPr>
                <w:b/>
                <w:bCs/>
                <w:color w:val="7030A0"/>
                <w:sz w:val="28"/>
                <w:szCs w:val="28"/>
              </w:rPr>
            </w:pPr>
            <w:r w:rsidRPr="00532BAD">
              <w:rPr>
                <w:b/>
                <w:bCs/>
                <w:color w:val="7030A0"/>
                <w:sz w:val="28"/>
                <w:szCs w:val="28"/>
              </w:rPr>
              <w:t>Christianity</w:t>
            </w:r>
          </w:p>
          <w:p w14:paraId="02DC83A0" w14:textId="11FD6658" w:rsidR="001527F8" w:rsidRPr="00474B07" w:rsidRDefault="001527F8" w:rsidP="00BD5C9C">
            <w:pPr>
              <w:jc w:val="center"/>
              <w:rPr>
                <w:rFonts w:cstheme="minorHAnsi"/>
                <w:b/>
                <w:bCs/>
                <w:sz w:val="24"/>
                <w:szCs w:val="24"/>
              </w:rPr>
            </w:pPr>
            <w:r w:rsidRPr="00532BAD">
              <w:rPr>
                <w:b/>
                <w:bCs/>
                <w:color w:val="FF0000"/>
                <w:sz w:val="24"/>
                <w:szCs w:val="24"/>
              </w:rPr>
              <w:t>Why does Christmas matter to Christians?</w:t>
            </w:r>
            <w:r w:rsidRPr="00532BAD">
              <w:rPr>
                <w:color w:val="FF0000"/>
                <w:sz w:val="24"/>
                <w:szCs w:val="24"/>
              </w:rPr>
              <w:t xml:space="preserve"> (UC)</w:t>
            </w:r>
          </w:p>
        </w:tc>
        <w:tc>
          <w:tcPr>
            <w:tcW w:w="2156" w:type="dxa"/>
            <w:vMerge w:val="restart"/>
          </w:tcPr>
          <w:p w14:paraId="047724AB" w14:textId="77777777" w:rsidR="001527F8" w:rsidRDefault="001527F8" w:rsidP="00BD5C9C">
            <w:pPr>
              <w:jc w:val="center"/>
              <w:rPr>
                <w:rFonts w:eastAsiaTheme="minorEastAsia" w:cstheme="minorHAnsi"/>
                <w:b/>
                <w:bCs/>
                <w:color w:val="FFC000"/>
                <w:kern w:val="24"/>
                <w:sz w:val="24"/>
                <w:szCs w:val="24"/>
              </w:rPr>
            </w:pPr>
            <w:r>
              <w:rPr>
                <w:rFonts w:eastAsiaTheme="minorEastAsia" w:cstheme="minorHAnsi"/>
                <w:b/>
                <w:bCs/>
                <w:color w:val="FFC000"/>
                <w:kern w:val="24"/>
                <w:sz w:val="24"/>
                <w:szCs w:val="24"/>
              </w:rPr>
              <w:t>Authority</w:t>
            </w:r>
          </w:p>
          <w:p w14:paraId="79538357" w14:textId="77777777" w:rsidR="001527F8" w:rsidRDefault="001527F8" w:rsidP="00BD5C9C">
            <w:pPr>
              <w:jc w:val="center"/>
              <w:rPr>
                <w:rFonts w:eastAsiaTheme="minorEastAsia" w:cstheme="minorHAnsi"/>
                <w:b/>
                <w:bCs/>
                <w:color w:val="FFC000"/>
                <w:kern w:val="24"/>
                <w:sz w:val="24"/>
                <w:szCs w:val="24"/>
              </w:rPr>
            </w:pPr>
          </w:p>
          <w:p w14:paraId="19384D49" w14:textId="77777777" w:rsidR="001527F8" w:rsidRDefault="001527F8" w:rsidP="00BD5C9C">
            <w:pPr>
              <w:jc w:val="center"/>
              <w:rPr>
                <w:rFonts w:eastAsiaTheme="minorEastAsia" w:cstheme="minorHAnsi"/>
                <w:b/>
                <w:bCs/>
                <w:color w:val="FFC000"/>
                <w:kern w:val="24"/>
                <w:sz w:val="24"/>
                <w:szCs w:val="24"/>
              </w:rPr>
            </w:pPr>
            <w:r>
              <w:rPr>
                <w:rFonts w:eastAsiaTheme="minorEastAsia" w:cstheme="minorHAnsi"/>
                <w:b/>
                <w:bCs/>
                <w:color w:val="FFC000"/>
                <w:kern w:val="24"/>
                <w:sz w:val="24"/>
                <w:szCs w:val="24"/>
              </w:rPr>
              <w:t>Personal Belief</w:t>
            </w:r>
          </w:p>
          <w:p w14:paraId="477E637F" w14:textId="77777777" w:rsidR="001527F8" w:rsidRDefault="001527F8" w:rsidP="00BD5C9C">
            <w:pPr>
              <w:jc w:val="center"/>
              <w:rPr>
                <w:rFonts w:eastAsiaTheme="minorEastAsia" w:cstheme="minorHAnsi"/>
                <w:b/>
                <w:bCs/>
                <w:color w:val="FFC000"/>
                <w:kern w:val="24"/>
                <w:sz w:val="24"/>
                <w:szCs w:val="24"/>
              </w:rPr>
            </w:pPr>
          </w:p>
          <w:p w14:paraId="60B239A9" w14:textId="397848F5" w:rsidR="001527F8" w:rsidRPr="008B046F" w:rsidRDefault="001527F8" w:rsidP="00BD5C9C">
            <w:pPr>
              <w:jc w:val="center"/>
              <w:rPr>
                <w:rFonts w:eastAsiaTheme="minorEastAsia" w:cstheme="minorHAnsi"/>
                <w:b/>
                <w:bCs/>
                <w:color w:val="FFC000"/>
                <w:kern w:val="24"/>
                <w:sz w:val="24"/>
                <w:szCs w:val="24"/>
              </w:rPr>
            </w:pPr>
            <w:r>
              <w:rPr>
                <w:rFonts w:eastAsiaTheme="minorEastAsia" w:cstheme="minorHAnsi"/>
                <w:b/>
                <w:bCs/>
                <w:color w:val="FFC000"/>
                <w:kern w:val="24"/>
                <w:sz w:val="24"/>
                <w:szCs w:val="24"/>
              </w:rPr>
              <w:t>Belonging and Celebration</w:t>
            </w:r>
          </w:p>
        </w:tc>
        <w:tc>
          <w:tcPr>
            <w:tcW w:w="2762" w:type="dxa"/>
            <w:vMerge w:val="restart"/>
          </w:tcPr>
          <w:p w14:paraId="63F29C37" w14:textId="77777777" w:rsidR="001527F8" w:rsidRDefault="001527F8" w:rsidP="00BD5C9C">
            <w:pPr>
              <w:rPr>
                <w:rFonts w:eastAsiaTheme="minorEastAsia" w:cstheme="minorHAnsi"/>
                <w:color w:val="FF0000"/>
                <w:kern w:val="24"/>
                <w:sz w:val="23"/>
                <w:szCs w:val="23"/>
              </w:rPr>
            </w:pPr>
            <w:r>
              <w:rPr>
                <w:rFonts w:eastAsiaTheme="minorEastAsia" w:cstheme="minorHAnsi"/>
                <w:color w:val="FF0000"/>
                <w:kern w:val="24"/>
                <w:sz w:val="23"/>
                <w:szCs w:val="23"/>
              </w:rPr>
              <w:t>Why does Christmas matter to Christians?</w:t>
            </w:r>
          </w:p>
          <w:p w14:paraId="3F504E39" w14:textId="77777777" w:rsidR="001527F8" w:rsidRDefault="001527F8" w:rsidP="00BD5C9C">
            <w:pPr>
              <w:rPr>
                <w:rFonts w:eastAsiaTheme="minorEastAsia" w:cstheme="minorHAnsi"/>
                <w:color w:val="FF0000"/>
                <w:kern w:val="24"/>
                <w:sz w:val="23"/>
                <w:szCs w:val="23"/>
              </w:rPr>
            </w:pPr>
            <w:r>
              <w:rPr>
                <w:rFonts w:eastAsiaTheme="minorEastAsia" w:cstheme="minorHAnsi"/>
                <w:color w:val="FF0000"/>
                <w:kern w:val="24"/>
                <w:sz w:val="23"/>
                <w:szCs w:val="23"/>
              </w:rPr>
              <w:t>What does the visit of the Magi from the East teach Christians about Jesus?</w:t>
            </w:r>
          </w:p>
          <w:p w14:paraId="599C117A" w14:textId="77777777" w:rsidR="001527F8" w:rsidRDefault="001527F8" w:rsidP="00BD5C9C">
            <w:pPr>
              <w:rPr>
                <w:rFonts w:eastAsiaTheme="minorEastAsia" w:cstheme="minorHAnsi"/>
                <w:color w:val="0070C0"/>
                <w:kern w:val="24"/>
                <w:sz w:val="23"/>
                <w:szCs w:val="23"/>
              </w:rPr>
            </w:pPr>
            <w:r>
              <w:rPr>
                <w:rFonts w:eastAsiaTheme="minorEastAsia" w:cstheme="minorHAnsi"/>
                <w:color w:val="0070C0"/>
                <w:kern w:val="24"/>
                <w:sz w:val="23"/>
                <w:szCs w:val="23"/>
              </w:rPr>
              <w:t>What questions might the story of Christmas make you ask? How would we answer the question?</w:t>
            </w:r>
          </w:p>
          <w:p w14:paraId="05F8DB19" w14:textId="77777777" w:rsidR="001527F8" w:rsidRDefault="001527F8" w:rsidP="00BD5C9C">
            <w:pPr>
              <w:rPr>
                <w:rFonts w:eastAsiaTheme="minorEastAsia" w:cstheme="minorHAnsi"/>
                <w:color w:val="7030A0"/>
                <w:kern w:val="24"/>
                <w:sz w:val="23"/>
                <w:szCs w:val="23"/>
              </w:rPr>
            </w:pPr>
            <w:r>
              <w:rPr>
                <w:rFonts w:eastAsiaTheme="minorEastAsia" w:cstheme="minorHAnsi"/>
                <w:color w:val="7030A0"/>
                <w:kern w:val="24"/>
                <w:sz w:val="23"/>
                <w:szCs w:val="23"/>
              </w:rPr>
              <w:t xml:space="preserve">Why are stories important in different ways? How can stories be puzzling? </w:t>
            </w:r>
          </w:p>
          <w:p w14:paraId="305AEC81" w14:textId="5CCCD56C" w:rsidR="001527F8" w:rsidRPr="007F1690" w:rsidRDefault="001527F8" w:rsidP="00BD5C9C">
            <w:pPr>
              <w:rPr>
                <w:rFonts w:eastAsiaTheme="minorEastAsia" w:cstheme="minorHAnsi"/>
                <w:color w:val="00B050"/>
                <w:kern w:val="24"/>
                <w:sz w:val="23"/>
                <w:szCs w:val="23"/>
              </w:rPr>
            </w:pPr>
            <w:r w:rsidRPr="00795418">
              <w:rPr>
                <w:rFonts w:eastAsiaTheme="minorEastAsia" w:cstheme="minorHAnsi"/>
                <w:color w:val="00B050"/>
                <w:kern w:val="24"/>
                <w:sz w:val="23"/>
                <w:szCs w:val="23"/>
              </w:rPr>
              <w:t>What can people learn from Bible stories?</w:t>
            </w:r>
          </w:p>
        </w:tc>
        <w:tc>
          <w:tcPr>
            <w:tcW w:w="1698" w:type="dxa"/>
            <w:vMerge w:val="restart"/>
          </w:tcPr>
          <w:p w14:paraId="2D299C01" w14:textId="05611CD3" w:rsidR="001527F8" w:rsidRDefault="001527F8" w:rsidP="00BD5C9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Christmas</w:t>
            </w:r>
          </w:p>
          <w:p w14:paraId="5C0EF77F" w14:textId="1DDA77CF" w:rsidR="001527F8" w:rsidRDefault="001527F8" w:rsidP="00BD5C9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Incarnation</w:t>
            </w:r>
          </w:p>
          <w:p w14:paraId="322BDEE3" w14:textId="646260D4" w:rsidR="001527F8" w:rsidRDefault="001527F8" w:rsidP="00BD5C9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Magi</w:t>
            </w:r>
          </w:p>
          <w:p w14:paraId="69EF8CDF" w14:textId="77777777" w:rsidR="001527F8" w:rsidRDefault="001527F8" w:rsidP="00BD5C9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Angels</w:t>
            </w:r>
          </w:p>
          <w:p w14:paraId="41CFB33B" w14:textId="77777777" w:rsidR="001527F8" w:rsidRDefault="001527F8" w:rsidP="00BD5C9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Son of God</w:t>
            </w:r>
          </w:p>
          <w:p w14:paraId="17564A05" w14:textId="77777777" w:rsidR="001527F8" w:rsidRDefault="001527F8" w:rsidP="00BD5C9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Son of Man</w:t>
            </w:r>
          </w:p>
          <w:p w14:paraId="2B2FCEC1" w14:textId="328155BB" w:rsidR="001527F8" w:rsidRPr="00D30BD3" w:rsidRDefault="001527F8" w:rsidP="00BD5C9C">
            <w:pPr>
              <w:rPr>
                <w:rFonts w:eastAsiaTheme="minorEastAsia" w:cstheme="minorHAnsi"/>
                <w:color w:val="833C0B" w:themeColor="accent2" w:themeShade="80"/>
                <w:kern w:val="24"/>
                <w:sz w:val="23"/>
                <w:szCs w:val="23"/>
              </w:rPr>
            </w:pPr>
          </w:p>
        </w:tc>
        <w:tc>
          <w:tcPr>
            <w:tcW w:w="6490" w:type="dxa"/>
          </w:tcPr>
          <w:p w14:paraId="14F92D69" w14:textId="77777777" w:rsidR="001527F8" w:rsidRPr="00D30BD3" w:rsidRDefault="001527F8" w:rsidP="00BD5C9C">
            <w:pPr>
              <w:tabs>
                <w:tab w:val="left" w:pos="567"/>
              </w:tabs>
              <w:jc w:val="both"/>
              <w:rPr>
                <w:rFonts w:cstheme="minorHAnsi"/>
                <w:sz w:val="23"/>
                <w:szCs w:val="23"/>
              </w:rPr>
            </w:pPr>
            <w:r w:rsidRPr="00D30BD3">
              <w:rPr>
                <w:rFonts w:cstheme="minorHAnsi"/>
                <w:sz w:val="23"/>
                <w:szCs w:val="23"/>
              </w:rPr>
              <w:t>1.Recall the main events from the Christmas Bible stories linking these stories with Christianity. For example, put six pictures in order to show what happened on the first Christmas.</w:t>
            </w:r>
          </w:p>
          <w:p w14:paraId="7190750E" w14:textId="77777777" w:rsidR="001527F8" w:rsidRPr="00D30BD3" w:rsidRDefault="001527F8" w:rsidP="00210FF8">
            <w:pPr>
              <w:tabs>
                <w:tab w:val="left" w:pos="567"/>
              </w:tabs>
              <w:jc w:val="both"/>
              <w:rPr>
                <w:rFonts w:cstheme="minorHAnsi"/>
                <w:sz w:val="23"/>
                <w:szCs w:val="23"/>
              </w:rPr>
            </w:pPr>
            <w:r w:rsidRPr="00D30BD3">
              <w:rPr>
                <w:rFonts w:cstheme="minorHAnsi"/>
                <w:sz w:val="23"/>
                <w:szCs w:val="23"/>
              </w:rPr>
              <w:t>3.Identify at least four aspects of how Christians celebrate Christmas, explaining why the event might be important to them. (</w:t>
            </w:r>
            <w:r w:rsidRPr="00D30BD3">
              <w:rPr>
                <w:rFonts w:cstheme="minorHAnsi"/>
                <w:i/>
                <w:iCs/>
                <w:sz w:val="23"/>
                <w:szCs w:val="23"/>
              </w:rPr>
              <w:t>Use examples from different church traditions</w:t>
            </w:r>
            <w:r w:rsidRPr="00D30BD3">
              <w:rPr>
                <w:rFonts w:cstheme="minorHAnsi"/>
                <w:sz w:val="23"/>
                <w:szCs w:val="23"/>
              </w:rPr>
              <w:t>).</w:t>
            </w:r>
          </w:p>
          <w:p w14:paraId="641B9D4D" w14:textId="60CCE124" w:rsidR="001527F8" w:rsidRPr="00D30BD3" w:rsidRDefault="001527F8" w:rsidP="00210FF8">
            <w:pPr>
              <w:tabs>
                <w:tab w:val="left" w:pos="567"/>
              </w:tabs>
              <w:jc w:val="both"/>
              <w:rPr>
                <w:rFonts w:cstheme="minorHAnsi"/>
                <w:sz w:val="23"/>
                <w:szCs w:val="23"/>
              </w:rPr>
            </w:pPr>
            <w:r w:rsidRPr="00D30BD3">
              <w:rPr>
                <w:rFonts w:cstheme="minorHAnsi"/>
                <w:sz w:val="23"/>
                <w:szCs w:val="23"/>
              </w:rPr>
              <w:t>4. Talk about who Christians say Jesus is e.g. called the Son of God; God in human form.</w:t>
            </w:r>
          </w:p>
        </w:tc>
      </w:tr>
      <w:tr w:rsidR="001527F8" w14:paraId="64476124" w14:textId="77777777" w:rsidTr="007F1690">
        <w:trPr>
          <w:trHeight w:val="1843"/>
        </w:trPr>
        <w:tc>
          <w:tcPr>
            <w:tcW w:w="2282" w:type="dxa"/>
            <w:vMerge/>
          </w:tcPr>
          <w:p w14:paraId="2BC50E55" w14:textId="77777777" w:rsidR="001527F8" w:rsidRPr="00474B07" w:rsidRDefault="001527F8" w:rsidP="00BD5C9C">
            <w:pPr>
              <w:jc w:val="center"/>
              <w:rPr>
                <w:rFonts w:cstheme="minorHAnsi"/>
                <w:b/>
                <w:bCs/>
                <w:sz w:val="24"/>
                <w:szCs w:val="24"/>
              </w:rPr>
            </w:pPr>
          </w:p>
        </w:tc>
        <w:tc>
          <w:tcPr>
            <w:tcW w:w="2156" w:type="dxa"/>
            <w:vMerge/>
          </w:tcPr>
          <w:p w14:paraId="41C3AE97" w14:textId="77777777" w:rsidR="001527F8" w:rsidRDefault="001527F8" w:rsidP="00BD5C9C">
            <w:pPr>
              <w:jc w:val="center"/>
              <w:rPr>
                <w:rFonts w:eastAsiaTheme="minorEastAsia" w:cstheme="minorHAnsi"/>
                <w:b/>
                <w:bCs/>
                <w:color w:val="FFC000"/>
                <w:kern w:val="24"/>
                <w:sz w:val="24"/>
                <w:szCs w:val="24"/>
              </w:rPr>
            </w:pPr>
          </w:p>
        </w:tc>
        <w:tc>
          <w:tcPr>
            <w:tcW w:w="2762" w:type="dxa"/>
            <w:vMerge/>
          </w:tcPr>
          <w:p w14:paraId="0B0DBD49" w14:textId="77777777" w:rsidR="001527F8" w:rsidRDefault="001527F8" w:rsidP="00BD5C9C">
            <w:pPr>
              <w:rPr>
                <w:rFonts w:eastAsiaTheme="minorEastAsia" w:cstheme="minorHAnsi"/>
                <w:color w:val="FF0000"/>
                <w:kern w:val="24"/>
                <w:sz w:val="23"/>
                <w:szCs w:val="23"/>
              </w:rPr>
            </w:pPr>
          </w:p>
        </w:tc>
        <w:tc>
          <w:tcPr>
            <w:tcW w:w="1698" w:type="dxa"/>
            <w:vMerge/>
          </w:tcPr>
          <w:p w14:paraId="2923589C" w14:textId="77777777" w:rsidR="001527F8" w:rsidRDefault="001527F8" w:rsidP="00BD5C9C">
            <w:pPr>
              <w:rPr>
                <w:rFonts w:eastAsiaTheme="minorEastAsia" w:cstheme="minorHAnsi"/>
                <w:color w:val="833C0B" w:themeColor="accent2" w:themeShade="80"/>
                <w:kern w:val="24"/>
                <w:sz w:val="23"/>
                <w:szCs w:val="23"/>
              </w:rPr>
            </w:pPr>
          </w:p>
        </w:tc>
        <w:tc>
          <w:tcPr>
            <w:tcW w:w="6490" w:type="dxa"/>
          </w:tcPr>
          <w:p w14:paraId="2A4A2179" w14:textId="353C0828" w:rsidR="001527F8" w:rsidRDefault="001527F8" w:rsidP="001527F8">
            <w:pPr>
              <w:rPr>
                <w:color w:val="7030A0"/>
                <w:sz w:val="23"/>
                <w:szCs w:val="23"/>
                <w:u w:val="single"/>
              </w:rPr>
            </w:pPr>
            <w:r w:rsidRPr="00AB3694">
              <w:rPr>
                <w:color w:val="7030A0"/>
                <w:sz w:val="23"/>
                <w:szCs w:val="23"/>
                <w:u w:val="single"/>
              </w:rPr>
              <w:t xml:space="preserve">QUESTFUL </w:t>
            </w:r>
            <w:r>
              <w:rPr>
                <w:color w:val="7030A0"/>
                <w:sz w:val="23"/>
                <w:szCs w:val="23"/>
                <w:u w:val="single"/>
              </w:rPr>
              <w:t xml:space="preserve">KS1 </w:t>
            </w:r>
            <w:r w:rsidRPr="00AB3694">
              <w:rPr>
                <w:color w:val="7030A0"/>
                <w:sz w:val="23"/>
                <w:szCs w:val="23"/>
                <w:u w:val="single"/>
              </w:rPr>
              <w:t>UNIT</w:t>
            </w:r>
            <w:r>
              <w:rPr>
                <w:color w:val="7030A0"/>
                <w:sz w:val="23"/>
                <w:szCs w:val="23"/>
                <w:u w:val="single"/>
              </w:rPr>
              <w:t xml:space="preserve"> 2.</w:t>
            </w:r>
            <w:r w:rsidR="00DF7934">
              <w:rPr>
                <w:color w:val="7030A0"/>
                <w:sz w:val="23"/>
                <w:szCs w:val="23"/>
                <w:u w:val="single"/>
              </w:rPr>
              <w:t>2</w:t>
            </w:r>
            <w:r>
              <w:rPr>
                <w:color w:val="7030A0"/>
                <w:sz w:val="23"/>
                <w:szCs w:val="23"/>
                <w:u w:val="single"/>
              </w:rPr>
              <w:t xml:space="preserve"> - Christmas</w:t>
            </w:r>
          </w:p>
          <w:p w14:paraId="78F2F7BE" w14:textId="4B2FCFEB" w:rsidR="001527F8" w:rsidRDefault="00DF7934" w:rsidP="001527F8">
            <w:pPr>
              <w:rPr>
                <w:color w:val="7030A0"/>
                <w:sz w:val="23"/>
                <w:szCs w:val="23"/>
              </w:rPr>
            </w:pPr>
            <w:r>
              <w:rPr>
                <w:color w:val="7030A0"/>
                <w:sz w:val="23"/>
                <w:szCs w:val="23"/>
              </w:rPr>
              <w:t>Why was the birth of Jesus such good news?</w:t>
            </w:r>
          </w:p>
          <w:p w14:paraId="6478F143" w14:textId="77777777" w:rsidR="00DF7934" w:rsidRDefault="00DF7934" w:rsidP="001527F8">
            <w:pPr>
              <w:rPr>
                <w:color w:val="7030A0"/>
                <w:sz w:val="23"/>
                <w:szCs w:val="23"/>
              </w:rPr>
            </w:pPr>
          </w:p>
          <w:p w14:paraId="541BE383" w14:textId="32074DB8" w:rsidR="00DF7934" w:rsidRPr="00DF7934" w:rsidRDefault="00DF7934" w:rsidP="001527F8">
            <w:pPr>
              <w:rPr>
                <w:color w:val="7030A0"/>
                <w:sz w:val="23"/>
                <w:szCs w:val="23"/>
                <w:u w:val="single"/>
              </w:rPr>
            </w:pPr>
            <w:r w:rsidRPr="00DF7934">
              <w:rPr>
                <w:color w:val="7030A0"/>
                <w:sz w:val="23"/>
                <w:szCs w:val="23"/>
                <w:u w:val="single"/>
              </w:rPr>
              <w:t>QUESTFUL KS1 UNIT 2.7 – Christmas</w:t>
            </w:r>
          </w:p>
          <w:p w14:paraId="4C0B3043" w14:textId="392488B8" w:rsidR="001527F8" w:rsidRPr="007F1690" w:rsidRDefault="00DF7934" w:rsidP="007F1690">
            <w:pPr>
              <w:rPr>
                <w:color w:val="7030A0"/>
                <w:sz w:val="23"/>
                <w:szCs w:val="23"/>
              </w:rPr>
            </w:pPr>
            <w:r>
              <w:rPr>
                <w:color w:val="7030A0"/>
                <w:sz w:val="23"/>
                <w:szCs w:val="23"/>
              </w:rPr>
              <w:t>Why did the people in the nativity story travel to Bethlehem?</w:t>
            </w:r>
          </w:p>
        </w:tc>
      </w:tr>
      <w:tr w:rsidR="00B8337B" w14:paraId="6A6E6D09" w14:textId="77777777" w:rsidTr="00241FF3">
        <w:trPr>
          <w:trHeight w:val="4596"/>
        </w:trPr>
        <w:tc>
          <w:tcPr>
            <w:tcW w:w="2282" w:type="dxa"/>
            <w:vMerge w:val="restart"/>
          </w:tcPr>
          <w:p w14:paraId="7D6475E4" w14:textId="77777777" w:rsidR="00B8337B" w:rsidRDefault="00B8337B" w:rsidP="00B3318C">
            <w:pPr>
              <w:jc w:val="center"/>
              <w:rPr>
                <w:rFonts w:eastAsiaTheme="minorEastAsia" w:cstheme="minorHAnsi"/>
                <w:b/>
                <w:bCs/>
                <w:color w:val="000000" w:themeColor="text1"/>
                <w:kern w:val="24"/>
                <w:sz w:val="24"/>
                <w:szCs w:val="24"/>
              </w:rPr>
            </w:pPr>
            <w:r w:rsidRPr="00474B07">
              <w:rPr>
                <w:rFonts w:eastAsiaTheme="minorEastAsia" w:cstheme="minorHAnsi"/>
                <w:b/>
                <w:bCs/>
                <w:color w:val="000000" w:themeColor="text1"/>
                <w:kern w:val="24"/>
                <w:sz w:val="24"/>
                <w:szCs w:val="24"/>
              </w:rPr>
              <w:t>Spring Term 1</w:t>
            </w:r>
            <w:r>
              <w:rPr>
                <w:rFonts w:eastAsiaTheme="minorEastAsia" w:cstheme="minorHAnsi"/>
                <w:b/>
                <w:bCs/>
                <w:color w:val="000000" w:themeColor="text1"/>
                <w:kern w:val="24"/>
                <w:sz w:val="24"/>
                <w:szCs w:val="24"/>
              </w:rPr>
              <w:t xml:space="preserve"> and beginning of </w:t>
            </w:r>
          </w:p>
          <w:p w14:paraId="5C6625A5" w14:textId="77777777" w:rsidR="00B8337B" w:rsidRDefault="00B8337B" w:rsidP="00B3318C">
            <w:pPr>
              <w:jc w:val="center"/>
              <w:rPr>
                <w:rFonts w:eastAsiaTheme="minorEastAsia" w:cstheme="minorHAnsi"/>
                <w:b/>
                <w:bCs/>
                <w:color w:val="000000" w:themeColor="text1"/>
                <w:kern w:val="24"/>
                <w:sz w:val="24"/>
                <w:szCs w:val="24"/>
              </w:rPr>
            </w:pPr>
            <w:r>
              <w:rPr>
                <w:rFonts w:eastAsiaTheme="minorEastAsia" w:cstheme="minorHAnsi"/>
                <w:b/>
                <w:bCs/>
                <w:color w:val="000000" w:themeColor="text1"/>
                <w:kern w:val="24"/>
                <w:sz w:val="24"/>
                <w:szCs w:val="24"/>
              </w:rPr>
              <w:t>Spring Term 2</w:t>
            </w:r>
          </w:p>
          <w:p w14:paraId="20EA8D26" w14:textId="77777777" w:rsidR="00B8337B" w:rsidRDefault="00B8337B" w:rsidP="00360CDB">
            <w:pPr>
              <w:rPr>
                <w:rFonts w:eastAsiaTheme="minorEastAsia" w:cstheme="minorHAnsi"/>
                <w:b/>
                <w:bCs/>
                <w:color w:val="000000" w:themeColor="text1"/>
                <w:kern w:val="24"/>
                <w:sz w:val="24"/>
                <w:szCs w:val="24"/>
              </w:rPr>
            </w:pPr>
          </w:p>
          <w:p w14:paraId="5762A0F9" w14:textId="04CF3460" w:rsidR="00B8337B" w:rsidRDefault="00B8337B" w:rsidP="00B3318C">
            <w:pPr>
              <w:jc w:val="center"/>
              <w:rPr>
                <w:rFonts w:eastAsiaTheme="minorEastAsia" w:cstheme="minorHAnsi"/>
                <w:b/>
                <w:bCs/>
                <w:color w:val="00B050"/>
                <w:kern w:val="24"/>
              </w:rPr>
            </w:pPr>
            <w:r w:rsidRPr="00D25646">
              <w:rPr>
                <w:rFonts w:eastAsiaTheme="minorEastAsia" w:cstheme="minorHAnsi"/>
                <w:b/>
                <w:bCs/>
                <w:color w:val="00B050"/>
                <w:kern w:val="24"/>
              </w:rPr>
              <w:t>Why is Abraham important to Jews?</w:t>
            </w:r>
          </w:p>
          <w:p w14:paraId="631FAFFA" w14:textId="77777777" w:rsidR="00B8337B" w:rsidRPr="00D25646" w:rsidRDefault="00B8337B" w:rsidP="00B3318C">
            <w:pPr>
              <w:jc w:val="center"/>
              <w:rPr>
                <w:rFonts w:eastAsiaTheme="minorEastAsia" w:cstheme="minorHAnsi"/>
                <w:b/>
                <w:bCs/>
                <w:color w:val="00B050"/>
                <w:kern w:val="24"/>
              </w:rPr>
            </w:pPr>
          </w:p>
          <w:p w14:paraId="061DD6CD" w14:textId="0EB09ED9" w:rsidR="00B8337B" w:rsidRDefault="00B8337B" w:rsidP="00B3318C">
            <w:pPr>
              <w:jc w:val="center"/>
              <w:rPr>
                <w:rFonts w:eastAsiaTheme="minorEastAsia" w:cstheme="minorHAnsi"/>
                <w:b/>
                <w:bCs/>
                <w:color w:val="00B050"/>
                <w:kern w:val="24"/>
              </w:rPr>
            </w:pPr>
            <w:r w:rsidRPr="00D25646">
              <w:rPr>
                <w:rFonts w:eastAsiaTheme="minorEastAsia" w:cstheme="minorHAnsi"/>
                <w:b/>
                <w:bCs/>
                <w:color w:val="00B050"/>
                <w:kern w:val="24"/>
              </w:rPr>
              <w:t>Why did Moses not want to do as God asked?</w:t>
            </w:r>
          </w:p>
          <w:p w14:paraId="412C305B" w14:textId="77777777" w:rsidR="00B8337B" w:rsidRDefault="00B8337B" w:rsidP="00B3318C">
            <w:pPr>
              <w:jc w:val="center"/>
              <w:rPr>
                <w:rFonts w:eastAsiaTheme="minorEastAsia" w:cstheme="minorHAnsi"/>
                <w:b/>
                <w:bCs/>
                <w:color w:val="00B050"/>
                <w:kern w:val="24"/>
              </w:rPr>
            </w:pPr>
          </w:p>
          <w:p w14:paraId="0FB18565" w14:textId="77777777" w:rsidR="00B8337B" w:rsidRDefault="00B8337B" w:rsidP="00D25646">
            <w:pPr>
              <w:jc w:val="center"/>
              <w:rPr>
                <w:rFonts w:eastAsiaTheme="minorEastAsia" w:cstheme="minorHAnsi"/>
                <w:b/>
                <w:bCs/>
                <w:color w:val="000000" w:themeColor="text1"/>
                <w:kern w:val="24"/>
                <w:sz w:val="24"/>
                <w:szCs w:val="24"/>
              </w:rPr>
            </w:pPr>
          </w:p>
          <w:p w14:paraId="28572AEA" w14:textId="77777777" w:rsidR="00B8337B" w:rsidRPr="00D25646" w:rsidRDefault="00B8337B" w:rsidP="00D25646">
            <w:pPr>
              <w:jc w:val="center"/>
              <w:rPr>
                <w:rFonts w:eastAsiaTheme="minorEastAsia" w:cstheme="minorHAnsi"/>
                <w:b/>
                <w:bCs/>
                <w:color w:val="00B050"/>
                <w:kern w:val="24"/>
                <w:sz w:val="28"/>
                <w:szCs w:val="28"/>
              </w:rPr>
            </w:pPr>
            <w:r w:rsidRPr="00D25646">
              <w:rPr>
                <w:rFonts w:eastAsiaTheme="minorEastAsia" w:cstheme="minorHAnsi"/>
                <w:b/>
                <w:bCs/>
                <w:color w:val="00B050"/>
                <w:kern w:val="24"/>
                <w:sz w:val="28"/>
                <w:szCs w:val="28"/>
              </w:rPr>
              <w:t>Judaism</w:t>
            </w:r>
          </w:p>
          <w:p w14:paraId="7B809A6F" w14:textId="77777777" w:rsidR="00B8337B" w:rsidRPr="00D25646" w:rsidRDefault="00B8337B" w:rsidP="00B3318C">
            <w:pPr>
              <w:jc w:val="center"/>
              <w:rPr>
                <w:rFonts w:eastAsiaTheme="minorEastAsia" w:cstheme="minorHAnsi"/>
                <w:b/>
                <w:bCs/>
                <w:color w:val="00B050"/>
                <w:kern w:val="24"/>
              </w:rPr>
            </w:pPr>
          </w:p>
          <w:p w14:paraId="31A4957C" w14:textId="2845C349" w:rsidR="00B8337B" w:rsidRPr="00D35250" w:rsidRDefault="00B8337B" w:rsidP="00B3318C">
            <w:pPr>
              <w:jc w:val="center"/>
              <w:rPr>
                <w:rFonts w:eastAsiaTheme="minorEastAsia" w:cstheme="minorHAnsi"/>
                <w:color w:val="000000" w:themeColor="text1"/>
                <w:kern w:val="24"/>
                <w:sz w:val="24"/>
                <w:szCs w:val="24"/>
              </w:rPr>
            </w:pPr>
            <w:r w:rsidRPr="00D35250">
              <w:rPr>
                <w:rFonts w:eastAsiaTheme="minorEastAsia" w:cstheme="minorHAnsi"/>
                <w:color w:val="000000" w:themeColor="text1"/>
                <w:kern w:val="24"/>
                <w:sz w:val="24"/>
                <w:szCs w:val="24"/>
              </w:rPr>
              <w:t>(</w:t>
            </w:r>
            <w:r>
              <w:rPr>
                <w:rFonts w:eastAsiaTheme="minorEastAsia" w:cstheme="minorHAnsi"/>
                <w:color w:val="000000" w:themeColor="text1"/>
                <w:kern w:val="24"/>
                <w:sz w:val="24"/>
                <w:szCs w:val="24"/>
              </w:rPr>
              <w:t>m</w:t>
            </w:r>
            <w:r w:rsidRPr="00D35250">
              <w:rPr>
                <w:rFonts w:eastAsiaTheme="minorEastAsia" w:cstheme="minorHAnsi"/>
                <w:color w:val="000000" w:themeColor="text1"/>
                <w:kern w:val="24"/>
                <w:sz w:val="24"/>
                <w:szCs w:val="24"/>
              </w:rPr>
              <w:t>ake links with Christianity and Islam)</w:t>
            </w:r>
          </w:p>
        </w:tc>
        <w:tc>
          <w:tcPr>
            <w:tcW w:w="2156" w:type="dxa"/>
            <w:vMerge w:val="restart"/>
          </w:tcPr>
          <w:p w14:paraId="12078B05" w14:textId="0B5F2963" w:rsidR="00B8337B" w:rsidRPr="008B046F" w:rsidRDefault="00B8337B" w:rsidP="00B3318C">
            <w:pPr>
              <w:jc w:val="center"/>
              <w:rPr>
                <w:rFonts w:eastAsiaTheme="minorEastAsia" w:cstheme="minorHAnsi"/>
                <w:b/>
                <w:bCs/>
                <w:color w:val="FFC000"/>
                <w:kern w:val="24"/>
                <w:sz w:val="24"/>
                <w:szCs w:val="24"/>
              </w:rPr>
            </w:pPr>
            <w:r>
              <w:rPr>
                <w:rFonts w:eastAsiaTheme="minorEastAsia" w:cstheme="minorHAnsi"/>
                <w:b/>
                <w:bCs/>
                <w:color w:val="FFC000"/>
                <w:kern w:val="24"/>
                <w:sz w:val="24"/>
                <w:szCs w:val="24"/>
              </w:rPr>
              <w:t>Authority</w:t>
            </w:r>
          </w:p>
        </w:tc>
        <w:tc>
          <w:tcPr>
            <w:tcW w:w="2762" w:type="dxa"/>
            <w:vMerge w:val="restart"/>
          </w:tcPr>
          <w:p w14:paraId="61E17EF9" w14:textId="77777777" w:rsidR="00B8337B" w:rsidRDefault="00B8337B" w:rsidP="00B3318C">
            <w:pPr>
              <w:rPr>
                <w:rFonts w:eastAsiaTheme="minorEastAsia" w:cstheme="minorHAnsi"/>
                <w:color w:val="00B050"/>
                <w:kern w:val="24"/>
                <w:sz w:val="23"/>
                <w:szCs w:val="23"/>
              </w:rPr>
            </w:pPr>
            <w:r w:rsidRPr="00F84D8B">
              <w:rPr>
                <w:rFonts w:eastAsiaTheme="minorEastAsia" w:cstheme="minorHAnsi"/>
                <w:color w:val="00B050"/>
                <w:kern w:val="24"/>
                <w:sz w:val="23"/>
                <w:szCs w:val="23"/>
              </w:rPr>
              <w:t>Why is Abraham seen as important to most Jews?</w:t>
            </w:r>
          </w:p>
          <w:p w14:paraId="7E531F16" w14:textId="77777777" w:rsidR="00B8337B" w:rsidRDefault="00B8337B" w:rsidP="00B3318C">
            <w:pPr>
              <w:rPr>
                <w:rFonts w:eastAsiaTheme="minorEastAsia" w:cstheme="minorHAnsi"/>
                <w:color w:val="FF0000"/>
                <w:kern w:val="24"/>
                <w:sz w:val="23"/>
                <w:szCs w:val="23"/>
              </w:rPr>
            </w:pPr>
            <w:r>
              <w:rPr>
                <w:rFonts w:eastAsiaTheme="minorEastAsia" w:cstheme="minorHAnsi"/>
                <w:color w:val="FF0000"/>
                <w:kern w:val="24"/>
                <w:sz w:val="23"/>
                <w:szCs w:val="23"/>
              </w:rPr>
              <w:t>What could Jews learn from Abraham’s story? e.g. about God.</w:t>
            </w:r>
          </w:p>
          <w:p w14:paraId="32902D27" w14:textId="25CD3C7E" w:rsidR="00B8337B" w:rsidRDefault="00B8337B" w:rsidP="00B3318C">
            <w:pPr>
              <w:rPr>
                <w:rFonts w:eastAsiaTheme="minorEastAsia" w:cstheme="minorHAnsi"/>
                <w:color w:val="00B050"/>
                <w:kern w:val="24"/>
                <w:sz w:val="23"/>
                <w:szCs w:val="23"/>
              </w:rPr>
            </w:pPr>
            <w:r>
              <w:rPr>
                <w:rFonts w:eastAsiaTheme="minorEastAsia" w:cstheme="minorHAnsi"/>
                <w:color w:val="00B050"/>
                <w:kern w:val="24"/>
                <w:sz w:val="23"/>
                <w:szCs w:val="23"/>
              </w:rPr>
              <w:t>Other people believe that Abraham is important too e.g. Christians and Muslims: -</w:t>
            </w:r>
          </w:p>
          <w:p w14:paraId="34008641" w14:textId="77777777" w:rsidR="00B8337B" w:rsidRDefault="00B8337B" w:rsidP="00B3318C">
            <w:pPr>
              <w:rPr>
                <w:rFonts w:eastAsiaTheme="minorEastAsia" w:cstheme="minorHAnsi"/>
                <w:color w:val="00B050"/>
                <w:kern w:val="24"/>
                <w:sz w:val="23"/>
                <w:szCs w:val="23"/>
              </w:rPr>
            </w:pPr>
            <w:r>
              <w:rPr>
                <w:rFonts w:eastAsiaTheme="minorEastAsia" w:cstheme="minorHAnsi"/>
                <w:color w:val="00B050"/>
                <w:kern w:val="24"/>
                <w:sz w:val="23"/>
                <w:szCs w:val="23"/>
              </w:rPr>
              <w:t>What do they have in common?</w:t>
            </w:r>
          </w:p>
          <w:p w14:paraId="37FBC43C" w14:textId="77777777" w:rsidR="00B8337B" w:rsidRDefault="00B8337B" w:rsidP="00B3318C">
            <w:pPr>
              <w:rPr>
                <w:rFonts w:eastAsiaTheme="minorEastAsia" w:cstheme="minorHAnsi"/>
                <w:color w:val="00B050"/>
                <w:kern w:val="24"/>
                <w:sz w:val="23"/>
                <w:szCs w:val="23"/>
              </w:rPr>
            </w:pPr>
            <w:r>
              <w:rPr>
                <w:rFonts w:eastAsiaTheme="minorEastAsia" w:cstheme="minorHAnsi"/>
                <w:color w:val="00B050"/>
                <w:kern w:val="24"/>
                <w:sz w:val="23"/>
                <w:szCs w:val="23"/>
              </w:rPr>
              <w:t>How do they differ?</w:t>
            </w:r>
          </w:p>
          <w:p w14:paraId="27C1CD2A" w14:textId="77777777" w:rsidR="00B8337B" w:rsidRDefault="00B8337B" w:rsidP="00B3318C">
            <w:pPr>
              <w:rPr>
                <w:rFonts w:eastAsiaTheme="minorEastAsia" w:cstheme="minorHAnsi"/>
                <w:color w:val="7030A0"/>
                <w:kern w:val="24"/>
                <w:sz w:val="23"/>
                <w:szCs w:val="23"/>
              </w:rPr>
            </w:pPr>
            <w:r>
              <w:rPr>
                <w:rFonts w:eastAsiaTheme="minorEastAsia" w:cstheme="minorHAnsi"/>
                <w:color w:val="7030A0"/>
                <w:kern w:val="24"/>
                <w:sz w:val="23"/>
                <w:szCs w:val="23"/>
              </w:rPr>
              <w:t>Why do some people obey God?</w:t>
            </w:r>
          </w:p>
          <w:p w14:paraId="466CF18B" w14:textId="2FD88CC0" w:rsidR="00B8337B" w:rsidRPr="00995666" w:rsidRDefault="00B8337B" w:rsidP="00B3318C">
            <w:pPr>
              <w:rPr>
                <w:rFonts w:eastAsiaTheme="minorEastAsia" w:cstheme="minorHAnsi"/>
                <w:color w:val="7030A0"/>
                <w:kern w:val="24"/>
                <w:sz w:val="23"/>
                <w:szCs w:val="23"/>
              </w:rPr>
            </w:pPr>
            <w:r>
              <w:rPr>
                <w:rFonts w:eastAsiaTheme="minorEastAsia" w:cstheme="minorHAnsi"/>
                <w:color w:val="7030A0"/>
                <w:kern w:val="24"/>
                <w:sz w:val="23"/>
                <w:szCs w:val="23"/>
              </w:rPr>
              <w:t>Why did Moses not want to do what God asked of him?</w:t>
            </w:r>
          </w:p>
        </w:tc>
        <w:tc>
          <w:tcPr>
            <w:tcW w:w="1698" w:type="dxa"/>
            <w:vMerge w:val="restart"/>
          </w:tcPr>
          <w:p w14:paraId="07F0C9BA" w14:textId="77777777" w:rsidR="00B8337B" w:rsidRDefault="00B8337B"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Covenant</w:t>
            </w:r>
          </w:p>
          <w:p w14:paraId="696B92E2" w14:textId="77777777" w:rsidR="00B8337B" w:rsidRDefault="00B8337B"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Abraham</w:t>
            </w:r>
          </w:p>
          <w:p w14:paraId="0D3D828D" w14:textId="77777777" w:rsidR="00B8337B" w:rsidRDefault="00B8337B"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Abram</w:t>
            </w:r>
          </w:p>
          <w:p w14:paraId="29FFDB07" w14:textId="77777777" w:rsidR="00B8337B" w:rsidRDefault="00B8337B"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Moses</w:t>
            </w:r>
          </w:p>
          <w:p w14:paraId="1559A9FA" w14:textId="77777777" w:rsidR="00B8337B" w:rsidRDefault="00B8337B"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Pillar</w:t>
            </w:r>
          </w:p>
          <w:p w14:paraId="135FA751" w14:textId="77777777" w:rsidR="00B8337B" w:rsidRDefault="00B8337B"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Slavery</w:t>
            </w:r>
          </w:p>
          <w:p w14:paraId="203CEFE0" w14:textId="77777777" w:rsidR="00B8337B" w:rsidRDefault="00B8337B" w:rsidP="00B3318C">
            <w:pPr>
              <w:rPr>
                <w:rFonts w:eastAsiaTheme="minorEastAsia" w:cstheme="minorHAnsi"/>
                <w:color w:val="833C0B" w:themeColor="accent2" w:themeShade="80"/>
                <w:kern w:val="24"/>
                <w:sz w:val="23"/>
                <w:szCs w:val="23"/>
              </w:rPr>
            </w:pPr>
            <w:proofErr w:type="spellStart"/>
            <w:r>
              <w:rPr>
                <w:rFonts w:eastAsiaTheme="minorEastAsia" w:cstheme="minorHAnsi"/>
                <w:color w:val="833C0B" w:themeColor="accent2" w:themeShade="80"/>
                <w:kern w:val="24"/>
                <w:sz w:val="23"/>
                <w:szCs w:val="23"/>
              </w:rPr>
              <w:t>Pharoah</w:t>
            </w:r>
            <w:proofErr w:type="spellEnd"/>
          </w:p>
          <w:p w14:paraId="11B757DE" w14:textId="022CEB98" w:rsidR="00B8337B" w:rsidRDefault="00B8337B"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Plaque</w:t>
            </w:r>
          </w:p>
          <w:p w14:paraId="7F3BB712" w14:textId="77777777" w:rsidR="00B8337B" w:rsidRDefault="00B8337B"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Bulrushes</w:t>
            </w:r>
          </w:p>
          <w:p w14:paraId="0BE41D2B" w14:textId="77777777" w:rsidR="00B8337B" w:rsidRDefault="00B8337B"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Leader</w:t>
            </w:r>
          </w:p>
          <w:p w14:paraId="61CFF668" w14:textId="77777777" w:rsidR="00B8337B" w:rsidRDefault="00B8337B"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Idolatry</w:t>
            </w:r>
          </w:p>
          <w:p w14:paraId="6922D953" w14:textId="2DC1BB7C" w:rsidR="00B8337B" w:rsidRDefault="00B8337B"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Passover</w:t>
            </w:r>
          </w:p>
          <w:p w14:paraId="7176D5FB" w14:textId="42A74CB2" w:rsidR="00B8337B" w:rsidRPr="00211474" w:rsidRDefault="00B8337B" w:rsidP="00B3318C">
            <w:pPr>
              <w:rPr>
                <w:rFonts w:eastAsiaTheme="minorEastAsia" w:cstheme="minorHAnsi"/>
                <w:color w:val="833C0B" w:themeColor="accent2" w:themeShade="80"/>
                <w:kern w:val="24"/>
              </w:rPr>
            </w:pPr>
            <w:r w:rsidRPr="00211474">
              <w:rPr>
                <w:rFonts w:eastAsiaTheme="minorEastAsia" w:cstheme="minorHAnsi"/>
                <w:color w:val="833C0B" w:themeColor="accent2" w:themeShade="80"/>
                <w:kern w:val="24"/>
              </w:rPr>
              <w:t>Commandments</w:t>
            </w:r>
          </w:p>
          <w:p w14:paraId="62E20004" w14:textId="21801755" w:rsidR="00B8337B" w:rsidRDefault="00B8337B"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Shema</w:t>
            </w:r>
          </w:p>
          <w:p w14:paraId="46CC36F2" w14:textId="0E36D4A0" w:rsidR="00B8337B" w:rsidRDefault="00B8337B"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Exodus</w:t>
            </w:r>
          </w:p>
          <w:p w14:paraId="3177A5B0" w14:textId="561C1665" w:rsidR="00B8337B" w:rsidRDefault="00B8337B"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Freedom</w:t>
            </w:r>
          </w:p>
          <w:p w14:paraId="6FD31384" w14:textId="5D274F9F" w:rsidR="00B8337B" w:rsidRDefault="00B8337B"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Torah</w:t>
            </w:r>
          </w:p>
          <w:p w14:paraId="0520B0EE" w14:textId="7DB77379" w:rsidR="00B8337B" w:rsidRDefault="00B8337B"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Jewish</w:t>
            </w:r>
          </w:p>
          <w:p w14:paraId="064D5C6C" w14:textId="337C9CAE" w:rsidR="00B8337B" w:rsidRDefault="00B8337B"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Christians</w:t>
            </w:r>
          </w:p>
          <w:p w14:paraId="5C7B3A36" w14:textId="452A8327" w:rsidR="00B8337B" w:rsidRPr="00D30BD3" w:rsidRDefault="00B8337B"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Egypt</w:t>
            </w:r>
          </w:p>
        </w:tc>
        <w:tc>
          <w:tcPr>
            <w:tcW w:w="6490" w:type="dxa"/>
          </w:tcPr>
          <w:p w14:paraId="609EA829" w14:textId="47BCEC27" w:rsidR="00B8337B" w:rsidRPr="00B8337B" w:rsidRDefault="00B8337B" w:rsidP="00B3318C">
            <w:pPr>
              <w:rPr>
                <w:rFonts w:cstheme="minorHAnsi"/>
                <w:sz w:val="23"/>
                <w:szCs w:val="23"/>
              </w:rPr>
            </w:pPr>
            <w:r w:rsidRPr="00B8337B">
              <w:rPr>
                <w:rFonts w:cstheme="minorHAnsi"/>
                <w:sz w:val="23"/>
                <w:szCs w:val="23"/>
              </w:rPr>
              <w:t xml:space="preserve">8.Identify that the Torah is a holy book for Jewish people and how the rules in the Torah can guide a Jew in their lives, </w:t>
            </w:r>
            <w:proofErr w:type="spellStart"/>
            <w:r w:rsidRPr="00B8337B">
              <w:rPr>
                <w:rFonts w:cstheme="minorHAnsi"/>
                <w:sz w:val="23"/>
                <w:szCs w:val="23"/>
              </w:rPr>
              <w:t>eg</w:t>
            </w:r>
            <w:proofErr w:type="spellEnd"/>
            <w:r w:rsidRPr="00B8337B">
              <w:rPr>
                <w:rFonts w:cstheme="minorHAnsi"/>
                <w:sz w:val="23"/>
                <w:szCs w:val="23"/>
              </w:rPr>
              <w:t xml:space="preserve"> why they believe it is wrong to steal. (Use different interpretations/views)</w:t>
            </w:r>
          </w:p>
          <w:p w14:paraId="0C5B7C63" w14:textId="3ED08582" w:rsidR="00B8337B" w:rsidRPr="00B8337B" w:rsidRDefault="00B8337B" w:rsidP="00B3318C">
            <w:pPr>
              <w:rPr>
                <w:rFonts w:cstheme="minorHAnsi"/>
                <w:sz w:val="23"/>
                <w:szCs w:val="23"/>
              </w:rPr>
            </w:pPr>
            <w:r w:rsidRPr="00B8337B">
              <w:rPr>
                <w:rFonts w:cstheme="minorHAnsi"/>
                <w:sz w:val="23"/>
                <w:szCs w:val="23"/>
              </w:rPr>
              <w:t xml:space="preserve">12.Explain why Abraham is important to both Jewish and Christian traditions </w:t>
            </w:r>
            <w:r w:rsidRPr="00B8337B">
              <w:rPr>
                <w:rFonts w:cstheme="minorHAnsi"/>
                <w:i/>
                <w:iCs/>
                <w:sz w:val="23"/>
                <w:szCs w:val="23"/>
              </w:rPr>
              <w:t xml:space="preserve">(NB he is also important to Muslims). </w:t>
            </w:r>
            <w:r w:rsidRPr="00B8337B">
              <w:rPr>
                <w:rFonts w:cstheme="minorHAnsi"/>
                <w:sz w:val="23"/>
                <w:szCs w:val="23"/>
              </w:rPr>
              <w:t>For example, Christians and Jews believe Abraham was the beginning of the promises (covenant) God made with them. He is also an example of faith. (</w:t>
            </w:r>
            <w:r w:rsidRPr="00B8337B">
              <w:rPr>
                <w:rFonts w:cstheme="minorHAnsi"/>
                <w:i/>
                <w:iCs/>
                <w:sz w:val="23"/>
                <w:szCs w:val="23"/>
              </w:rPr>
              <w:t>Use examples from different traditions</w:t>
            </w:r>
            <w:r w:rsidRPr="00B8337B">
              <w:rPr>
                <w:rFonts w:cstheme="minorHAnsi"/>
                <w:sz w:val="23"/>
                <w:szCs w:val="23"/>
              </w:rPr>
              <w:t>).</w:t>
            </w:r>
          </w:p>
          <w:p w14:paraId="60CC1CEB" w14:textId="77777777" w:rsidR="00B8337B" w:rsidRPr="00B8337B" w:rsidRDefault="00B8337B" w:rsidP="00B3318C">
            <w:pPr>
              <w:rPr>
                <w:rFonts w:cstheme="minorHAnsi"/>
                <w:sz w:val="23"/>
                <w:szCs w:val="23"/>
              </w:rPr>
            </w:pPr>
            <w:r w:rsidRPr="00B8337B">
              <w:rPr>
                <w:rFonts w:cstheme="minorHAnsi"/>
                <w:sz w:val="23"/>
                <w:szCs w:val="23"/>
              </w:rPr>
              <w:t>13. Begin to show curiosity and ask questions about at least 3 Christian, Jewish and/or Muslim stories.</w:t>
            </w:r>
          </w:p>
          <w:p w14:paraId="65C0CE53" w14:textId="4C7FBE2D" w:rsidR="00B8337B" w:rsidRPr="00B8337B" w:rsidRDefault="00B8337B" w:rsidP="00B3318C">
            <w:pPr>
              <w:rPr>
                <w:rFonts w:cstheme="minorHAnsi"/>
                <w:sz w:val="23"/>
                <w:szCs w:val="23"/>
              </w:rPr>
            </w:pPr>
            <w:r w:rsidRPr="00B8337B">
              <w:rPr>
                <w:rFonts w:cstheme="minorHAnsi"/>
                <w:sz w:val="23"/>
                <w:szCs w:val="23"/>
              </w:rPr>
              <w:t>14.Explain three reasons why Moses found it difficult to obey God at first and the 10 Commandments he was given later in life.</w:t>
            </w:r>
          </w:p>
          <w:p w14:paraId="65E09573" w14:textId="77777777" w:rsidR="00B8337B" w:rsidRPr="00B8337B" w:rsidRDefault="00B8337B" w:rsidP="00B3318C">
            <w:pPr>
              <w:rPr>
                <w:rFonts w:cstheme="minorHAnsi"/>
                <w:sz w:val="23"/>
                <w:szCs w:val="23"/>
              </w:rPr>
            </w:pPr>
            <w:r w:rsidRPr="00B8337B">
              <w:rPr>
                <w:rFonts w:cstheme="minorHAnsi"/>
                <w:sz w:val="23"/>
                <w:szCs w:val="23"/>
              </w:rPr>
              <w:t>15.Raise and suggest answers to relevant questions in response to enquiries into religious/non-religious viewpoints and attempt to support answers using simple reasoning.</w:t>
            </w:r>
          </w:p>
          <w:p w14:paraId="1FD068D7" w14:textId="77777777" w:rsidR="00B8337B" w:rsidRPr="00B8337B" w:rsidRDefault="00B8337B" w:rsidP="00B3318C">
            <w:pPr>
              <w:rPr>
                <w:rFonts w:cstheme="minorHAnsi"/>
                <w:sz w:val="23"/>
                <w:szCs w:val="23"/>
              </w:rPr>
            </w:pPr>
          </w:p>
          <w:p w14:paraId="7E7505DA" w14:textId="0675C7E2" w:rsidR="00B8337B" w:rsidRPr="00B8337B" w:rsidRDefault="00B8337B" w:rsidP="00B3318C">
            <w:pPr>
              <w:rPr>
                <w:rFonts w:cstheme="minorHAnsi"/>
                <w:sz w:val="23"/>
                <w:szCs w:val="23"/>
              </w:rPr>
            </w:pPr>
          </w:p>
        </w:tc>
      </w:tr>
      <w:tr w:rsidR="00B8337B" w14:paraId="4D0E1E8F" w14:textId="77777777" w:rsidTr="007F1690">
        <w:trPr>
          <w:trHeight w:val="1485"/>
        </w:trPr>
        <w:tc>
          <w:tcPr>
            <w:tcW w:w="2282" w:type="dxa"/>
            <w:vMerge/>
          </w:tcPr>
          <w:p w14:paraId="38B69CB0" w14:textId="77777777" w:rsidR="00B8337B" w:rsidRPr="00474B07" w:rsidRDefault="00B8337B" w:rsidP="00B3318C">
            <w:pPr>
              <w:jc w:val="center"/>
              <w:rPr>
                <w:rFonts w:eastAsiaTheme="minorEastAsia" w:cstheme="minorHAnsi"/>
                <w:b/>
                <w:bCs/>
                <w:color w:val="000000" w:themeColor="text1"/>
                <w:kern w:val="24"/>
                <w:sz w:val="24"/>
                <w:szCs w:val="24"/>
              </w:rPr>
            </w:pPr>
          </w:p>
        </w:tc>
        <w:tc>
          <w:tcPr>
            <w:tcW w:w="2156" w:type="dxa"/>
            <w:vMerge/>
          </w:tcPr>
          <w:p w14:paraId="50A5CE19" w14:textId="77777777" w:rsidR="00B8337B" w:rsidRDefault="00B8337B" w:rsidP="00B3318C">
            <w:pPr>
              <w:jc w:val="center"/>
              <w:rPr>
                <w:rFonts w:eastAsiaTheme="minorEastAsia" w:cstheme="minorHAnsi"/>
                <w:b/>
                <w:bCs/>
                <w:color w:val="FFC000"/>
                <w:kern w:val="24"/>
                <w:sz w:val="24"/>
                <w:szCs w:val="24"/>
              </w:rPr>
            </w:pPr>
          </w:p>
        </w:tc>
        <w:tc>
          <w:tcPr>
            <w:tcW w:w="2762" w:type="dxa"/>
            <w:vMerge/>
          </w:tcPr>
          <w:p w14:paraId="03E07DD6" w14:textId="77777777" w:rsidR="00B8337B" w:rsidRPr="00F84D8B" w:rsidRDefault="00B8337B" w:rsidP="00B3318C">
            <w:pPr>
              <w:rPr>
                <w:rFonts w:eastAsiaTheme="minorEastAsia" w:cstheme="minorHAnsi"/>
                <w:color w:val="00B050"/>
                <w:kern w:val="24"/>
                <w:sz w:val="23"/>
                <w:szCs w:val="23"/>
              </w:rPr>
            </w:pPr>
          </w:p>
        </w:tc>
        <w:tc>
          <w:tcPr>
            <w:tcW w:w="1698" w:type="dxa"/>
            <w:vMerge/>
          </w:tcPr>
          <w:p w14:paraId="56482BAB" w14:textId="77777777" w:rsidR="00B8337B" w:rsidRDefault="00B8337B" w:rsidP="00B3318C">
            <w:pPr>
              <w:rPr>
                <w:rFonts w:eastAsiaTheme="minorEastAsia" w:cstheme="minorHAnsi"/>
                <w:color w:val="833C0B" w:themeColor="accent2" w:themeShade="80"/>
                <w:kern w:val="24"/>
                <w:sz w:val="23"/>
                <w:szCs w:val="23"/>
              </w:rPr>
            </w:pPr>
          </w:p>
        </w:tc>
        <w:tc>
          <w:tcPr>
            <w:tcW w:w="6490" w:type="dxa"/>
          </w:tcPr>
          <w:p w14:paraId="29C0306A" w14:textId="0D800BF6" w:rsidR="00B8337B" w:rsidRPr="00B8337B" w:rsidRDefault="00B8337B" w:rsidP="00B8337B">
            <w:pPr>
              <w:rPr>
                <w:color w:val="7030A0"/>
                <w:sz w:val="23"/>
                <w:szCs w:val="23"/>
                <w:u w:val="single"/>
              </w:rPr>
            </w:pPr>
            <w:r>
              <w:rPr>
                <w:color w:val="7030A0"/>
                <w:sz w:val="23"/>
                <w:szCs w:val="23"/>
                <w:u w:val="single"/>
              </w:rPr>
              <w:t xml:space="preserve">Ref: </w:t>
            </w:r>
            <w:r w:rsidRPr="00DF7934">
              <w:rPr>
                <w:color w:val="7030A0"/>
                <w:sz w:val="23"/>
                <w:szCs w:val="23"/>
                <w:u w:val="single"/>
              </w:rPr>
              <w:t xml:space="preserve">QUESTFUL </w:t>
            </w:r>
            <w:r>
              <w:rPr>
                <w:color w:val="7030A0"/>
                <w:sz w:val="23"/>
                <w:szCs w:val="23"/>
                <w:u w:val="single"/>
              </w:rPr>
              <w:t>L</w:t>
            </w:r>
            <w:r w:rsidRPr="00DF7934">
              <w:rPr>
                <w:color w:val="7030A0"/>
                <w:sz w:val="23"/>
                <w:szCs w:val="23"/>
                <w:u w:val="single"/>
              </w:rPr>
              <w:t>KS</w:t>
            </w:r>
            <w:r>
              <w:rPr>
                <w:color w:val="7030A0"/>
                <w:sz w:val="23"/>
                <w:szCs w:val="23"/>
                <w:u w:val="single"/>
              </w:rPr>
              <w:t>2</w:t>
            </w:r>
            <w:r w:rsidRPr="00DF7934">
              <w:rPr>
                <w:color w:val="7030A0"/>
                <w:sz w:val="23"/>
                <w:szCs w:val="23"/>
                <w:u w:val="single"/>
              </w:rPr>
              <w:t xml:space="preserve"> UNIT</w:t>
            </w:r>
            <w:r>
              <w:rPr>
                <w:color w:val="7030A0"/>
                <w:sz w:val="23"/>
                <w:szCs w:val="23"/>
                <w:u w:val="single"/>
              </w:rPr>
              <w:t xml:space="preserve"> 3.5 Rules for Living? World Faith link to Judaism - </w:t>
            </w:r>
            <w:r>
              <w:rPr>
                <w:color w:val="7030A0"/>
                <w:sz w:val="23"/>
                <w:szCs w:val="23"/>
              </w:rPr>
              <w:t>Which rules should we follow?</w:t>
            </w:r>
          </w:p>
        </w:tc>
      </w:tr>
      <w:tr w:rsidR="000D6D08" w14:paraId="2E231E40" w14:textId="77777777" w:rsidTr="000D6D08">
        <w:trPr>
          <w:trHeight w:val="2195"/>
        </w:trPr>
        <w:tc>
          <w:tcPr>
            <w:tcW w:w="2282" w:type="dxa"/>
            <w:vMerge w:val="restart"/>
          </w:tcPr>
          <w:p w14:paraId="66544285" w14:textId="6FC325AF" w:rsidR="000D6D08" w:rsidRDefault="000D6D08" w:rsidP="00B3318C">
            <w:pPr>
              <w:jc w:val="center"/>
              <w:rPr>
                <w:rFonts w:eastAsiaTheme="minorEastAsia" w:cstheme="minorHAnsi"/>
                <w:b/>
                <w:bCs/>
                <w:color w:val="000000" w:themeColor="text1"/>
                <w:kern w:val="24"/>
                <w:sz w:val="24"/>
                <w:szCs w:val="24"/>
              </w:rPr>
            </w:pPr>
            <w:r w:rsidRPr="00474B07">
              <w:rPr>
                <w:rFonts w:eastAsiaTheme="minorEastAsia" w:cstheme="minorHAnsi"/>
                <w:b/>
                <w:bCs/>
                <w:color w:val="000000" w:themeColor="text1"/>
                <w:kern w:val="24"/>
                <w:sz w:val="24"/>
                <w:szCs w:val="24"/>
              </w:rPr>
              <w:lastRenderedPageBreak/>
              <w:t>Spring Term 2</w:t>
            </w:r>
            <w:r>
              <w:rPr>
                <w:rFonts w:eastAsiaTheme="minorEastAsia" w:cstheme="minorHAnsi"/>
                <w:b/>
                <w:bCs/>
                <w:color w:val="000000" w:themeColor="text1"/>
                <w:kern w:val="24"/>
                <w:sz w:val="24"/>
                <w:szCs w:val="24"/>
              </w:rPr>
              <w:t xml:space="preserve"> pt2</w:t>
            </w:r>
          </w:p>
          <w:p w14:paraId="4389C786" w14:textId="14D81E3D" w:rsidR="000D6D08" w:rsidRDefault="000D6D08" w:rsidP="00B3318C">
            <w:pPr>
              <w:jc w:val="center"/>
              <w:rPr>
                <w:rFonts w:eastAsiaTheme="minorEastAsia" w:cstheme="minorHAnsi"/>
                <w:b/>
                <w:bCs/>
                <w:color w:val="000000" w:themeColor="text1"/>
                <w:kern w:val="24"/>
                <w:sz w:val="24"/>
                <w:szCs w:val="24"/>
              </w:rPr>
            </w:pPr>
            <w:r w:rsidRPr="00360CDB">
              <w:rPr>
                <w:rFonts w:eastAsiaTheme="minorEastAsia" w:cstheme="minorHAnsi"/>
                <w:b/>
                <w:bCs/>
                <w:color w:val="00B050"/>
                <w:kern w:val="24"/>
                <w:sz w:val="24"/>
                <w:szCs w:val="24"/>
              </w:rPr>
              <w:t>(See above Judaism continued</w:t>
            </w:r>
            <w:r>
              <w:rPr>
                <w:rFonts w:eastAsiaTheme="minorEastAsia" w:cstheme="minorHAnsi"/>
                <w:b/>
                <w:bCs/>
                <w:color w:val="000000" w:themeColor="text1"/>
                <w:kern w:val="24"/>
                <w:sz w:val="24"/>
                <w:szCs w:val="24"/>
              </w:rPr>
              <w:t>)</w:t>
            </w:r>
          </w:p>
          <w:p w14:paraId="4988C886" w14:textId="77777777" w:rsidR="000D6D08" w:rsidRPr="00360CDB" w:rsidRDefault="000D6D08" w:rsidP="00B3318C">
            <w:pPr>
              <w:pStyle w:val="NormalWeb"/>
              <w:spacing w:before="200" w:beforeAutospacing="0" w:after="0" w:afterAutospacing="0" w:line="216" w:lineRule="auto"/>
              <w:jc w:val="center"/>
              <w:rPr>
                <w:rFonts w:asciiTheme="minorHAnsi" w:eastAsiaTheme="minorEastAsia" w:hAnsiTheme="minorHAnsi" w:cstheme="minorHAnsi"/>
                <w:b/>
                <w:bCs/>
                <w:color w:val="7030A0"/>
                <w:kern w:val="24"/>
                <w:sz w:val="28"/>
                <w:szCs w:val="28"/>
              </w:rPr>
            </w:pPr>
            <w:r w:rsidRPr="00360CDB">
              <w:rPr>
                <w:rFonts w:asciiTheme="minorHAnsi" w:eastAsiaTheme="minorEastAsia" w:hAnsiTheme="minorHAnsi" w:cstheme="minorHAnsi"/>
                <w:b/>
                <w:bCs/>
                <w:color w:val="7030A0"/>
                <w:kern w:val="24"/>
                <w:sz w:val="28"/>
                <w:szCs w:val="28"/>
              </w:rPr>
              <w:t>Salvation</w:t>
            </w:r>
          </w:p>
          <w:p w14:paraId="1F819F36" w14:textId="77777777" w:rsidR="000D6D08" w:rsidRDefault="000D6D08" w:rsidP="00B3318C">
            <w:pPr>
              <w:jc w:val="center"/>
            </w:pPr>
            <w:r>
              <w:t>Taught using Understanding Christianity Unit – Core Learning Section</w:t>
            </w:r>
          </w:p>
          <w:p w14:paraId="4AC5AEFC" w14:textId="3511D4E9" w:rsidR="000D6D08" w:rsidRDefault="000D6D08" w:rsidP="00B3318C">
            <w:pPr>
              <w:jc w:val="center"/>
            </w:pPr>
            <w:r>
              <w:t>Key Stage 1 /Unit 1.5</w:t>
            </w:r>
          </w:p>
          <w:p w14:paraId="15643A9A" w14:textId="77777777" w:rsidR="000D6D08" w:rsidRDefault="000D6D08" w:rsidP="00B3318C">
            <w:pPr>
              <w:jc w:val="center"/>
            </w:pPr>
          </w:p>
          <w:p w14:paraId="1CD6E79E" w14:textId="77777777" w:rsidR="000D6D08" w:rsidRPr="00CA04FF" w:rsidRDefault="000D6D08" w:rsidP="00B3318C">
            <w:pPr>
              <w:jc w:val="center"/>
              <w:rPr>
                <w:b/>
                <w:bCs/>
                <w:color w:val="7030A0"/>
                <w:sz w:val="24"/>
                <w:szCs w:val="24"/>
              </w:rPr>
            </w:pPr>
            <w:r w:rsidRPr="00CA04FF">
              <w:rPr>
                <w:b/>
                <w:bCs/>
                <w:color w:val="7030A0"/>
                <w:sz w:val="24"/>
                <w:szCs w:val="24"/>
              </w:rPr>
              <w:t>Christianity</w:t>
            </w:r>
          </w:p>
          <w:p w14:paraId="583809C0" w14:textId="77777777" w:rsidR="000D6D08" w:rsidRDefault="000D6D08" w:rsidP="00B3318C">
            <w:pPr>
              <w:jc w:val="center"/>
              <w:rPr>
                <w:color w:val="FF0000"/>
              </w:rPr>
            </w:pPr>
            <w:r w:rsidRPr="00777020">
              <w:rPr>
                <w:color w:val="FF0000"/>
              </w:rPr>
              <w:t>Why do</w:t>
            </w:r>
            <w:r>
              <w:rPr>
                <w:color w:val="FF0000"/>
              </w:rPr>
              <w:t>es Easter Matter to Christians</w:t>
            </w:r>
            <w:r w:rsidRPr="00777020">
              <w:rPr>
                <w:color w:val="FF0000"/>
              </w:rPr>
              <w:t>? (UC)</w:t>
            </w:r>
          </w:p>
          <w:p w14:paraId="2959E164" w14:textId="7B806BB7" w:rsidR="000D6D08" w:rsidRPr="00474B07" w:rsidRDefault="000D6D08" w:rsidP="00B3318C">
            <w:pPr>
              <w:jc w:val="center"/>
              <w:rPr>
                <w:rFonts w:eastAsiaTheme="minorEastAsia" w:cstheme="minorHAnsi"/>
                <w:b/>
                <w:bCs/>
                <w:color w:val="000000" w:themeColor="text1"/>
                <w:kern w:val="24"/>
                <w:sz w:val="24"/>
                <w:szCs w:val="24"/>
              </w:rPr>
            </w:pPr>
          </w:p>
        </w:tc>
        <w:tc>
          <w:tcPr>
            <w:tcW w:w="2156" w:type="dxa"/>
            <w:vMerge w:val="restart"/>
          </w:tcPr>
          <w:p w14:paraId="283A9F57" w14:textId="77777777" w:rsidR="000D6D08" w:rsidRDefault="000D6D08" w:rsidP="00B3318C">
            <w:pPr>
              <w:jc w:val="center"/>
              <w:rPr>
                <w:rFonts w:eastAsiaTheme="minorEastAsia" w:cstheme="minorHAnsi"/>
                <w:b/>
                <w:bCs/>
                <w:color w:val="FFC000"/>
                <w:kern w:val="24"/>
                <w:sz w:val="24"/>
                <w:szCs w:val="24"/>
              </w:rPr>
            </w:pPr>
            <w:r>
              <w:rPr>
                <w:rFonts w:eastAsiaTheme="minorEastAsia" w:cstheme="minorHAnsi"/>
                <w:b/>
                <w:bCs/>
                <w:color w:val="FFC000"/>
                <w:kern w:val="24"/>
                <w:sz w:val="24"/>
                <w:szCs w:val="24"/>
              </w:rPr>
              <w:t>Marking Life’s Journey</w:t>
            </w:r>
          </w:p>
          <w:p w14:paraId="47624EF3" w14:textId="77777777" w:rsidR="000D6D08" w:rsidRDefault="000D6D08" w:rsidP="00B3318C">
            <w:pPr>
              <w:jc w:val="center"/>
              <w:rPr>
                <w:rFonts w:eastAsiaTheme="minorEastAsia" w:cstheme="minorHAnsi"/>
                <w:b/>
                <w:bCs/>
                <w:color w:val="FFC000"/>
                <w:kern w:val="24"/>
                <w:sz w:val="24"/>
                <w:szCs w:val="24"/>
              </w:rPr>
            </w:pPr>
          </w:p>
          <w:p w14:paraId="78287B1D" w14:textId="3644FA32" w:rsidR="000D6D08" w:rsidRPr="008B046F" w:rsidRDefault="000D6D08" w:rsidP="00B3318C">
            <w:pPr>
              <w:jc w:val="center"/>
              <w:rPr>
                <w:rFonts w:eastAsiaTheme="minorEastAsia" w:cstheme="minorHAnsi"/>
                <w:b/>
                <w:bCs/>
                <w:color w:val="FFC000"/>
                <w:kern w:val="24"/>
                <w:sz w:val="24"/>
                <w:szCs w:val="24"/>
              </w:rPr>
            </w:pPr>
            <w:r>
              <w:rPr>
                <w:rFonts w:eastAsiaTheme="minorEastAsia" w:cstheme="minorHAnsi"/>
                <w:b/>
                <w:bCs/>
                <w:color w:val="FFC000"/>
                <w:kern w:val="24"/>
                <w:sz w:val="24"/>
                <w:szCs w:val="24"/>
              </w:rPr>
              <w:t xml:space="preserve">Belonging and Celebration </w:t>
            </w:r>
          </w:p>
        </w:tc>
        <w:tc>
          <w:tcPr>
            <w:tcW w:w="2762" w:type="dxa"/>
            <w:vMerge w:val="restart"/>
          </w:tcPr>
          <w:p w14:paraId="7E9AFBB4" w14:textId="5ABC325B" w:rsidR="000D6D08" w:rsidRPr="0016029F" w:rsidRDefault="000D6D08" w:rsidP="008D6F7B">
            <w:pPr>
              <w:rPr>
                <w:rFonts w:eastAsiaTheme="minorEastAsia" w:cstheme="minorHAnsi"/>
                <w:color w:val="00B050"/>
                <w:kern w:val="24"/>
                <w:sz w:val="23"/>
                <w:szCs w:val="23"/>
              </w:rPr>
            </w:pPr>
            <w:r w:rsidRPr="0016029F">
              <w:rPr>
                <w:rFonts w:eastAsiaTheme="minorEastAsia" w:cstheme="minorHAnsi"/>
                <w:color w:val="00B050"/>
                <w:kern w:val="24"/>
                <w:sz w:val="23"/>
                <w:szCs w:val="23"/>
              </w:rPr>
              <w:t>Wh</w:t>
            </w:r>
            <w:r>
              <w:rPr>
                <w:rFonts w:eastAsiaTheme="minorEastAsia" w:cstheme="minorHAnsi"/>
                <w:color w:val="00B050"/>
                <w:kern w:val="24"/>
                <w:sz w:val="23"/>
                <w:szCs w:val="23"/>
              </w:rPr>
              <w:t>y does Easter matter to Christians?</w:t>
            </w:r>
          </w:p>
          <w:p w14:paraId="1AB71F61" w14:textId="21028982" w:rsidR="000D6D08" w:rsidRPr="0016029F" w:rsidRDefault="000D6D08" w:rsidP="008D6F7B">
            <w:pPr>
              <w:rPr>
                <w:rFonts w:eastAsiaTheme="minorEastAsia" w:cstheme="minorHAnsi"/>
                <w:color w:val="00B050"/>
                <w:kern w:val="24"/>
                <w:sz w:val="23"/>
                <w:szCs w:val="23"/>
              </w:rPr>
            </w:pPr>
            <w:r w:rsidRPr="0016029F">
              <w:rPr>
                <w:rFonts w:eastAsiaTheme="minorEastAsia" w:cstheme="minorHAnsi"/>
                <w:color w:val="00B050"/>
                <w:kern w:val="24"/>
                <w:sz w:val="23"/>
                <w:szCs w:val="23"/>
              </w:rPr>
              <w:t>How do Christians celebrate Easter in church</w:t>
            </w:r>
            <w:r>
              <w:rPr>
                <w:rFonts w:eastAsiaTheme="minorEastAsia" w:cstheme="minorHAnsi"/>
                <w:color w:val="00B050"/>
                <w:kern w:val="24"/>
                <w:sz w:val="23"/>
                <w:szCs w:val="23"/>
              </w:rPr>
              <w:t xml:space="preserve"> or at home</w:t>
            </w:r>
            <w:r w:rsidRPr="0016029F">
              <w:rPr>
                <w:rFonts w:eastAsiaTheme="minorEastAsia" w:cstheme="minorHAnsi"/>
                <w:color w:val="00B050"/>
                <w:kern w:val="24"/>
                <w:sz w:val="23"/>
                <w:szCs w:val="23"/>
              </w:rPr>
              <w:t>?</w:t>
            </w:r>
          </w:p>
          <w:p w14:paraId="40DBD40B" w14:textId="1E43C11A" w:rsidR="000D6D08" w:rsidRPr="00FE7696" w:rsidRDefault="000D6D08" w:rsidP="00B3318C">
            <w:pPr>
              <w:rPr>
                <w:rFonts w:eastAsiaTheme="minorEastAsia" w:cstheme="minorHAnsi"/>
                <w:color w:val="00B050"/>
                <w:kern w:val="24"/>
                <w:sz w:val="23"/>
                <w:szCs w:val="23"/>
              </w:rPr>
            </w:pPr>
            <w:r w:rsidRPr="0016029F">
              <w:rPr>
                <w:rFonts w:eastAsiaTheme="minorEastAsia" w:cstheme="minorHAnsi"/>
                <w:color w:val="00B050"/>
                <w:kern w:val="24"/>
                <w:sz w:val="23"/>
                <w:szCs w:val="23"/>
              </w:rPr>
              <w:t>What happens in church at Easter?</w:t>
            </w:r>
          </w:p>
          <w:p w14:paraId="4407F3CE" w14:textId="792FFBCD" w:rsidR="000D6D08" w:rsidRPr="00FE7696" w:rsidRDefault="000D6D08" w:rsidP="00B3318C">
            <w:pPr>
              <w:rPr>
                <w:rFonts w:eastAsiaTheme="minorEastAsia" w:cstheme="minorHAnsi"/>
                <w:color w:val="0070C0"/>
                <w:kern w:val="24"/>
                <w:sz w:val="23"/>
                <w:szCs w:val="23"/>
              </w:rPr>
            </w:pPr>
            <w:r>
              <w:rPr>
                <w:rFonts w:eastAsiaTheme="minorEastAsia" w:cstheme="minorHAnsi"/>
                <w:color w:val="0070C0"/>
                <w:kern w:val="24"/>
                <w:sz w:val="23"/>
                <w:szCs w:val="23"/>
              </w:rPr>
              <w:t>What is puzzling about the story of Easter?</w:t>
            </w:r>
          </w:p>
        </w:tc>
        <w:tc>
          <w:tcPr>
            <w:tcW w:w="1698" w:type="dxa"/>
            <w:vMerge w:val="restart"/>
          </w:tcPr>
          <w:p w14:paraId="304EB4F1" w14:textId="77777777" w:rsidR="000D6D08" w:rsidRDefault="000D6D08"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Easter</w:t>
            </w:r>
          </w:p>
          <w:p w14:paraId="21A01921" w14:textId="77777777" w:rsidR="000D6D08" w:rsidRDefault="000D6D08"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Resurrection</w:t>
            </w:r>
          </w:p>
          <w:p w14:paraId="0E525990" w14:textId="1CD8020D" w:rsidR="000D6D08" w:rsidRDefault="000D6D08"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Salvation</w:t>
            </w:r>
          </w:p>
          <w:p w14:paraId="3940D4A6" w14:textId="77777777" w:rsidR="000D6D08" w:rsidRDefault="000D6D08"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Pilate</w:t>
            </w:r>
          </w:p>
          <w:p w14:paraId="51243B5B" w14:textId="77777777" w:rsidR="000D6D08" w:rsidRDefault="000D6D08"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 xml:space="preserve">Jesus </w:t>
            </w:r>
          </w:p>
          <w:p w14:paraId="5D60D4F5" w14:textId="77777777" w:rsidR="000D6D08" w:rsidRDefault="000D6D08" w:rsidP="00B3318C">
            <w:pPr>
              <w:rPr>
                <w:rFonts w:eastAsiaTheme="minorEastAsia" w:cstheme="minorHAnsi"/>
                <w:color w:val="833C0B" w:themeColor="accent2" w:themeShade="80"/>
                <w:kern w:val="24"/>
                <w:sz w:val="23"/>
                <w:szCs w:val="23"/>
              </w:rPr>
            </w:pPr>
            <w:r>
              <w:rPr>
                <w:rFonts w:eastAsiaTheme="minorEastAsia" w:cstheme="minorHAnsi"/>
                <w:color w:val="833C0B" w:themeColor="accent2" w:themeShade="80"/>
                <w:kern w:val="24"/>
                <w:sz w:val="23"/>
                <w:szCs w:val="23"/>
              </w:rPr>
              <w:t>Cross</w:t>
            </w:r>
          </w:p>
          <w:p w14:paraId="002111D0" w14:textId="6BCA6724" w:rsidR="000D6D08" w:rsidRPr="00D30BD3" w:rsidRDefault="000D6D08" w:rsidP="00B3318C">
            <w:pPr>
              <w:rPr>
                <w:rFonts w:eastAsiaTheme="minorEastAsia" w:cstheme="minorHAnsi"/>
                <w:color w:val="833C0B" w:themeColor="accent2" w:themeShade="80"/>
                <w:kern w:val="24"/>
                <w:sz w:val="23"/>
                <w:szCs w:val="23"/>
              </w:rPr>
            </w:pPr>
          </w:p>
        </w:tc>
        <w:tc>
          <w:tcPr>
            <w:tcW w:w="6490" w:type="dxa"/>
          </w:tcPr>
          <w:p w14:paraId="12A324D1" w14:textId="77777777" w:rsidR="000D6D08" w:rsidRPr="00D30BD3" w:rsidRDefault="000D6D08" w:rsidP="00E31C0D">
            <w:pPr>
              <w:tabs>
                <w:tab w:val="left" w:pos="567"/>
              </w:tabs>
              <w:jc w:val="both"/>
              <w:rPr>
                <w:rFonts w:cstheme="minorHAnsi"/>
                <w:sz w:val="23"/>
                <w:szCs w:val="23"/>
              </w:rPr>
            </w:pPr>
            <w:r w:rsidRPr="00D30BD3">
              <w:rPr>
                <w:rFonts w:cstheme="minorHAnsi"/>
                <w:sz w:val="23"/>
                <w:szCs w:val="23"/>
              </w:rPr>
              <w:t>2.Recall the main events from the Easter Bible stories linking these stories with Christianity. For example, recall and order the five key events that happened during Jesus’ last week on Earth; entry into Jerusalem, Last Supper, arrest, crucifixion, and resurrection.</w:t>
            </w:r>
          </w:p>
          <w:p w14:paraId="58D03FAB" w14:textId="77777777" w:rsidR="000D6D08" w:rsidRDefault="000D6D08" w:rsidP="00E31C0D">
            <w:pPr>
              <w:tabs>
                <w:tab w:val="left" w:pos="567"/>
              </w:tabs>
              <w:jc w:val="both"/>
              <w:rPr>
                <w:rFonts w:cstheme="minorHAnsi"/>
                <w:sz w:val="23"/>
                <w:szCs w:val="23"/>
              </w:rPr>
            </w:pPr>
            <w:r w:rsidRPr="00D30BD3">
              <w:rPr>
                <w:rFonts w:cstheme="minorHAnsi"/>
                <w:sz w:val="23"/>
                <w:szCs w:val="23"/>
              </w:rPr>
              <w:t>3.Identify at least four aspects of how Christians celebrate Easter, explaining why the event might be important to them. (Use examples from different church traditions).</w:t>
            </w:r>
          </w:p>
          <w:p w14:paraId="0FB5023A" w14:textId="385EDC42" w:rsidR="000D6D08" w:rsidRPr="00D30BD3" w:rsidRDefault="000D6D08" w:rsidP="00E31C0D">
            <w:pPr>
              <w:tabs>
                <w:tab w:val="left" w:pos="567"/>
              </w:tabs>
              <w:jc w:val="both"/>
              <w:rPr>
                <w:rFonts w:cstheme="minorHAnsi"/>
                <w:sz w:val="23"/>
                <w:szCs w:val="23"/>
              </w:rPr>
            </w:pPr>
          </w:p>
        </w:tc>
      </w:tr>
      <w:tr w:rsidR="000D6D08" w14:paraId="3D6B3E27" w14:textId="77777777" w:rsidTr="000D6D08">
        <w:trPr>
          <w:trHeight w:val="2195"/>
        </w:trPr>
        <w:tc>
          <w:tcPr>
            <w:tcW w:w="2282" w:type="dxa"/>
            <w:vMerge/>
          </w:tcPr>
          <w:p w14:paraId="0B8C0C23" w14:textId="77777777" w:rsidR="000D6D08" w:rsidRPr="00474B07" w:rsidRDefault="000D6D08" w:rsidP="00B3318C">
            <w:pPr>
              <w:jc w:val="center"/>
              <w:rPr>
                <w:rFonts w:eastAsiaTheme="minorEastAsia" w:cstheme="minorHAnsi"/>
                <w:b/>
                <w:bCs/>
                <w:color w:val="000000" w:themeColor="text1"/>
                <w:kern w:val="24"/>
                <w:sz w:val="24"/>
                <w:szCs w:val="24"/>
              </w:rPr>
            </w:pPr>
          </w:p>
        </w:tc>
        <w:tc>
          <w:tcPr>
            <w:tcW w:w="2156" w:type="dxa"/>
            <w:vMerge/>
          </w:tcPr>
          <w:p w14:paraId="16BA5FF4" w14:textId="77777777" w:rsidR="000D6D08" w:rsidRDefault="000D6D08" w:rsidP="00B3318C">
            <w:pPr>
              <w:jc w:val="center"/>
              <w:rPr>
                <w:rFonts w:eastAsiaTheme="minorEastAsia" w:cstheme="minorHAnsi"/>
                <w:b/>
                <w:bCs/>
                <w:color w:val="FFC000"/>
                <w:kern w:val="24"/>
                <w:sz w:val="24"/>
                <w:szCs w:val="24"/>
              </w:rPr>
            </w:pPr>
          </w:p>
        </w:tc>
        <w:tc>
          <w:tcPr>
            <w:tcW w:w="2762" w:type="dxa"/>
            <w:vMerge/>
          </w:tcPr>
          <w:p w14:paraId="06FFC0D4" w14:textId="77777777" w:rsidR="000D6D08" w:rsidRPr="0016029F" w:rsidRDefault="000D6D08" w:rsidP="008D6F7B">
            <w:pPr>
              <w:rPr>
                <w:rFonts w:eastAsiaTheme="minorEastAsia" w:cstheme="minorHAnsi"/>
                <w:color w:val="00B050"/>
                <w:kern w:val="24"/>
                <w:sz w:val="23"/>
                <w:szCs w:val="23"/>
              </w:rPr>
            </w:pPr>
          </w:p>
        </w:tc>
        <w:tc>
          <w:tcPr>
            <w:tcW w:w="1698" w:type="dxa"/>
            <w:vMerge/>
          </w:tcPr>
          <w:p w14:paraId="1C952670" w14:textId="77777777" w:rsidR="000D6D08" w:rsidRDefault="000D6D08" w:rsidP="00B3318C">
            <w:pPr>
              <w:rPr>
                <w:rFonts w:eastAsiaTheme="minorEastAsia" w:cstheme="minorHAnsi"/>
                <w:color w:val="833C0B" w:themeColor="accent2" w:themeShade="80"/>
                <w:kern w:val="24"/>
                <w:sz w:val="23"/>
                <w:szCs w:val="23"/>
              </w:rPr>
            </w:pPr>
          </w:p>
        </w:tc>
        <w:tc>
          <w:tcPr>
            <w:tcW w:w="6490" w:type="dxa"/>
          </w:tcPr>
          <w:p w14:paraId="412F5AF8" w14:textId="010234FF" w:rsidR="000D6D08" w:rsidRDefault="000D6D08" w:rsidP="000D6D08">
            <w:pPr>
              <w:rPr>
                <w:color w:val="7030A0"/>
                <w:sz w:val="23"/>
                <w:szCs w:val="23"/>
                <w:u w:val="single"/>
              </w:rPr>
            </w:pPr>
            <w:r w:rsidRPr="00AB3694">
              <w:rPr>
                <w:color w:val="7030A0"/>
                <w:sz w:val="23"/>
                <w:szCs w:val="23"/>
                <w:u w:val="single"/>
              </w:rPr>
              <w:t xml:space="preserve">QUESTFUL </w:t>
            </w:r>
            <w:r>
              <w:rPr>
                <w:color w:val="7030A0"/>
                <w:sz w:val="23"/>
                <w:szCs w:val="23"/>
                <w:u w:val="single"/>
              </w:rPr>
              <w:t xml:space="preserve">KS1 </w:t>
            </w:r>
            <w:r w:rsidRPr="00AB3694">
              <w:rPr>
                <w:color w:val="7030A0"/>
                <w:sz w:val="23"/>
                <w:szCs w:val="23"/>
                <w:u w:val="single"/>
              </w:rPr>
              <w:t>UNIT</w:t>
            </w:r>
            <w:r>
              <w:rPr>
                <w:color w:val="7030A0"/>
                <w:sz w:val="23"/>
                <w:szCs w:val="23"/>
                <w:u w:val="single"/>
              </w:rPr>
              <w:t xml:space="preserve"> 2.4 -Easter</w:t>
            </w:r>
          </w:p>
          <w:p w14:paraId="43E66F23" w14:textId="0F7ADE5F" w:rsidR="000D6D08" w:rsidRPr="000D6D08" w:rsidRDefault="000D6D08" w:rsidP="000D6D08">
            <w:pPr>
              <w:rPr>
                <w:color w:val="7030A0"/>
                <w:sz w:val="23"/>
                <w:szCs w:val="23"/>
              </w:rPr>
            </w:pPr>
            <w:r w:rsidRPr="000D6D08">
              <w:rPr>
                <w:color w:val="7030A0"/>
                <w:sz w:val="23"/>
                <w:szCs w:val="23"/>
              </w:rPr>
              <w:t>How do symbols help us understand the Easter Story?</w:t>
            </w:r>
          </w:p>
          <w:p w14:paraId="755D7F5A" w14:textId="77777777" w:rsidR="000D6D08" w:rsidRDefault="000D6D08" w:rsidP="00E31C0D">
            <w:pPr>
              <w:tabs>
                <w:tab w:val="left" w:pos="567"/>
              </w:tabs>
              <w:jc w:val="both"/>
              <w:rPr>
                <w:rFonts w:cstheme="minorHAnsi"/>
                <w:sz w:val="23"/>
                <w:szCs w:val="23"/>
              </w:rPr>
            </w:pPr>
          </w:p>
          <w:p w14:paraId="20F04A9D" w14:textId="6B15858C" w:rsidR="000D6D08" w:rsidRPr="000D6D08" w:rsidRDefault="000D6D08" w:rsidP="00E31C0D">
            <w:pPr>
              <w:tabs>
                <w:tab w:val="left" w:pos="567"/>
              </w:tabs>
              <w:jc w:val="both"/>
              <w:rPr>
                <w:rFonts w:cstheme="minorHAnsi"/>
                <w:color w:val="7030A0"/>
                <w:u w:val="single"/>
              </w:rPr>
            </w:pPr>
            <w:r>
              <w:rPr>
                <w:rFonts w:cstheme="minorHAnsi"/>
                <w:color w:val="7030A0"/>
                <w:u w:val="single"/>
              </w:rPr>
              <w:t>(</w:t>
            </w:r>
            <w:r w:rsidRPr="000D6D08">
              <w:rPr>
                <w:rFonts w:cstheme="minorHAnsi"/>
                <w:color w:val="7030A0"/>
                <w:u w:val="single"/>
              </w:rPr>
              <w:t xml:space="preserve">QUESTFUL Supplementary Units </w:t>
            </w:r>
            <w:r w:rsidRPr="000D6D08">
              <w:rPr>
                <w:rFonts w:cstheme="minorHAnsi"/>
                <w:color w:val="7030A0"/>
              </w:rPr>
              <w:t>S1 – Holy Week</w:t>
            </w:r>
            <w:r>
              <w:rPr>
                <w:rFonts w:cstheme="minorHAnsi"/>
                <w:color w:val="7030A0"/>
              </w:rPr>
              <w:t xml:space="preserve">, </w:t>
            </w:r>
            <w:r w:rsidRPr="000D6D08">
              <w:rPr>
                <w:rFonts w:cstheme="minorHAnsi"/>
                <w:color w:val="7030A0"/>
              </w:rPr>
              <w:t>S6 – Easter Around the World</w:t>
            </w:r>
            <w:r>
              <w:rPr>
                <w:rFonts w:cstheme="minorHAnsi"/>
                <w:color w:val="7030A0"/>
              </w:rPr>
              <w:t xml:space="preserve">, </w:t>
            </w:r>
            <w:r w:rsidRPr="000D6D08">
              <w:rPr>
                <w:rFonts w:cstheme="minorHAnsi"/>
                <w:color w:val="7030A0"/>
              </w:rPr>
              <w:t xml:space="preserve">S8 </w:t>
            </w:r>
            <w:r>
              <w:rPr>
                <w:rFonts w:cstheme="minorHAnsi"/>
                <w:color w:val="7030A0"/>
              </w:rPr>
              <w:t>–</w:t>
            </w:r>
            <w:r w:rsidRPr="000D6D08">
              <w:rPr>
                <w:rFonts w:cstheme="minorHAnsi"/>
                <w:color w:val="7030A0"/>
              </w:rPr>
              <w:t xml:space="preserve"> LENT</w:t>
            </w:r>
            <w:r>
              <w:rPr>
                <w:rFonts w:cstheme="minorHAnsi"/>
                <w:color w:val="7030A0"/>
              </w:rPr>
              <w:t>)</w:t>
            </w:r>
          </w:p>
        </w:tc>
      </w:tr>
      <w:tr w:rsidR="00B8337B" w14:paraId="74BC9686" w14:textId="77777777" w:rsidTr="00B8337B">
        <w:trPr>
          <w:trHeight w:val="2105"/>
        </w:trPr>
        <w:tc>
          <w:tcPr>
            <w:tcW w:w="2282" w:type="dxa"/>
            <w:vMerge w:val="restart"/>
          </w:tcPr>
          <w:p w14:paraId="3332273F" w14:textId="77777777" w:rsidR="00B8337B" w:rsidRDefault="00B8337B" w:rsidP="00B3318C">
            <w:pPr>
              <w:jc w:val="center"/>
              <w:rPr>
                <w:rFonts w:eastAsiaTheme="minorEastAsia" w:cstheme="minorHAnsi"/>
                <w:b/>
                <w:bCs/>
                <w:color w:val="000000" w:themeColor="text1"/>
                <w:kern w:val="24"/>
                <w:sz w:val="24"/>
                <w:szCs w:val="24"/>
              </w:rPr>
            </w:pPr>
            <w:r w:rsidRPr="00474B07">
              <w:rPr>
                <w:rFonts w:eastAsiaTheme="minorEastAsia" w:cstheme="minorHAnsi"/>
                <w:b/>
                <w:bCs/>
                <w:color w:val="000000" w:themeColor="text1"/>
                <w:kern w:val="24"/>
                <w:sz w:val="24"/>
                <w:szCs w:val="24"/>
              </w:rPr>
              <w:t>Summer Term 1</w:t>
            </w:r>
          </w:p>
          <w:p w14:paraId="71B0722C" w14:textId="77777777" w:rsidR="00B8337B" w:rsidRDefault="00B8337B" w:rsidP="00B3318C">
            <w:pPr>
              <w:jc w:val="center"/>
              <w:rPr>
                <w:rFonts w:eastAsiaTheme="minorEastAsia" w:cstheme="minorHAnsi"/>
                <w:b/>
                <w:bCs/>
                <w:color w:val="000000" w:themeColor="text1"/>
                <w:kern w:val="24"/>
                <w:sz w:val="24"/>
                <w:szCs w:val="24"/>
              </w:rPr>
            </w:pPr>
          </w:p>
          <w:p w14:paraId="5EE9B219" w14:textId="77777777" w:rsidR="00B8337B" w:rsidRPr="00692B47" w:rsidRDefault="00B8337B" w:rsidP="00B3318C">
            <w:pPr>
              <w:jc w:val="center"/>
              <w:rPr>
                <w:rFonts w:eastAsiaTheme="minorEastAsia" w:cstheme="minorHAnsi"/>
                <w:b/>
                <w:bCs/>
                <w:color w:val="FFC000"/>
                <w:kern w:val="24"/>
                <w:sz w:val="28"/>
                <w:szCs w:val="28"/>
              </w:rPr>
            </w:pPr>
            <w:proofErr w:type="spellStart"/>
            <w:r w:rsidRPr="00692B47">
              <w:rPr>
                <w:rFonts w:eastAsiaTheme="minorEastAsia" w:cstheme="minorHAnsi"/>
                <w:b/>
                <w:bCs/>
                <w:color w:val="FFC000"/>
                <w:kern w:val="24"/>
                <w:sz w:val="28"/>
                <w:szCs w:val="28"/>
              </w:rPr>
              <w:t>Sikhi</w:t>
            </w:r>
            <w:proofErr w:type="spellEnd"/>
          </w:p>
          <w:p w14:paraId="46F84F02" w14:textId="77777777" w:rsidR="00B8337B" w:rsidRPr="00692B47" w:rsidRDefault="00B8337B" w:rsidP="00B3318C">
            <w:pPr>
              <w:jc w:val="center"/>
              <w:rPr>
                <w:rFonts w:eastAsiaTheme="minorEastAsia" w:cstheme="minorHAnsi"/>
                <w:b/>
                <w:bCs/>
                <w:color w:val="FFC000"/>
                <w:kern w:val="24"/>
                <w:sz w:val="28"/>
                <w:szCs w:val="28"/>
              </w:rPr>
            </w:pPr>
          </w:p>
          <w:p w14:paraId="07472F5D" w14:textId="21C7C0D3" w:rsidR="00B8337B" w:rsidRPr="00692B47" w:rsidRDefault="00B8337B" w:rsidP="00B3318C">
            <w:pPr>
              <w:jc w:val="center"/>
              <w:rPr>
                <w:rFonts w:eastAsiaTheme="minorEastAsia" w:cstheme="minorHAnsi"/>
                <w:b/>
                <w:bCs/>
                <w:color w:val="FFC000"/>
                <w:kern w:val="24"/>
                <w:sz w:val="24"/>
                <w:szCs w:val="24"/>
              </w:rPr>
            </w:pPr>
            <w:r w:rsidRPr="00692B47">
              <w:rPr>
                <w:rFonts w:eastAsiaTheme="minorEastAsia" w:cstheme="minorHAnsi"/>
                <w:b/>
                <w:bCs/>
                <w:color w:val="FFC000"/>
                <w:kern w:val="24"/>
                <w:sz w:val="24"/>
                <w:szCs w:val="24"/>
              </w:rPr>
              <w:t>What are the values that guide a Sikh in their life?</w:t>
            </w:r>
          </w:p>
          <w:p w14:paraId="144C416B" w14:textId="74E2A634" w:rsidR="00B8337B" w:rsidRPr="00474B07" w:rsidRDefault="00B8337B" w:rsidP="00B3318C">
            <w:pPr>
              <w:jc w:val="center"/>
              <w:rPr>
                <w:rFonts w:eastAsiaTheme="minorEastAsia" w:cstheme="minorHAnsi"/>
                <w:b/>
                <w:bCs/>
                <w:color w:val="000000" w:themeColor="text1"/>
                <w:kern w:val="24"/>
                <w:sz w:val="24"/>
                <w:szCs w:val="24"/>
              </w:rPr>
            </w:pPr>
          </w:p>
        </w:tc>
        <w:tc>
          <w:tcPr>
            <w:tcW w:w="2156" w:type="dxa"/>
            <w:vMerge w:val="restart"/>
          </w:tcPr>
          <w:p w14:paraId="3E0C9A1D" w14:textId="69910637" w:rsidR="00B8337B" w:rsidRDefault="00B8337B" w:rsidP="00B3318C">
            <w:pPr>
              <w:jc w:val="center"/>
              <w:rPr>
                <w:rFonts w:eastAsiaTheme="minorEastAsia" w:cstheme="minorHAnsi"/>
                <w:b/>
                <w:bCs/>
                <w:color w:val="FFC000"/>
                <w:kern w:val="24"/>
                <w:sz w:val="24"/>
                <w:szCs w:val="24"/>
              </w:rPr>
            </w:pPr>
            <w:r>
              <w:rPr>
                <w:rFonts w:eastAsiaTheme="minorEastAsia" w:cstheme="minorHAnsi"/>
                <w:b/>
                <w:bCs/>
                <w:color w:val="FFC000"/>
                <w:kern w:val="24"/>
                <w:sz w:val="24"/>
                <w:szCs w:val="24"/>
              </w:rPr>
              <w:t>Belonging</w:t>
            </w:r>
          </w:p>
          <w:p w14:paraId="079B9521" w14:textId="77777777" w:rsidR="00B8337B" w:rsidRDefault="00B8337B" w:rsidP="00B3318C">
            <w:pPr>
              <w:jc w:val="center"/>
              <w:rPr>
                <w:rFonts w:eastAsiaTheme="minorEastAsia" w:cstheme="minorHAnsi"/>
                <w:b/>
                <w:bCs/>
                <w:color w:val="FFC000"/>
                <w:kern w:val="24"/>
                <w:sz w:val="24"/>
                <w:szCs w:val="24"/>
              </w:rPr>
            </w:pPr>
          </w:p>
          <w:p w14:paraId="0CE01740" w14:textId="77777777" w:rsidR="00B8337B" w:rsidRDefault="00B8337B" w:rsidP="00B3318C">
            <w:pPr>
              <w:jc w:val="center"/>
              <w:rPr>
                <w:rFonts w:eastAsiaTheme="minorEastAsia" w:cstheme="minorHAnsi"/>
                <w:b/>
                <w:bCs/>
                <w:color w:val="FFC000"/>
                <w:kern w:val="24"/>
                <w:sz w:val="24"/>
                <w:szCs w:val="24"/>
              </w:rPr>
            </w:pPr>
            <w:r>
              <w:rPr>
                <w:rFonts w:eastAsiaTheme="minorEastAsia" w:cstheme="minorHAnsi"/>
                <w:b/>
                <w:bCs/>
                <w:color w:val="FFC000"/>
                <w:kern w:val="24"/>
                <w:sz w:val="24"/>
                <w:szCs w:val="24"/>
              </w:rPr>
              <w:t>Authority</w:t>
            </w:r>
          </w:p>
          <w:p w14:paraId="4C766C74" w14:textId="34FEA770" w:rsidR="00B8337B" w:rsidRPr="00BF5B34" w:rsidRDefault="00B8337B" w:rsidP="00B3318C">
            <w:pPr>
              <w:jc w:val="center"/>
              <w:rPr>
                <w:rFonts w:eastAsiaTheme="minorEastAsia" w:cstheme="minorHAnsi"/>
                <w:b/>
                <w:bCs/>
                <w:color w:val="FFC000"/>
                <w:kern w:val="24"/>
                <w:sz w:val="24"/>
                <w:szCs w:val="24"/>
              </w:rPr>
            </w:pPr>
          </w:p>
        </w:tc>
        <w:tc>
          <w:tcPr>
            <w:tcW w:w="2762" w:type="dxa"/>
            <w:vMerge w:val="restart"/>
          </w:tcPr>
          <w:p w14:paraId="5168AE11" w14:textId="77777777" w:rsidR="00B8337B" w:rsidRPr="00D30BD3" w:rsidRDefault="00B8337B" w:rsidP="00B3318C">
            <w:pPr>
              <w:rPr>
                <w:rFonts w:eastAsiaTheme="minorEastAsia" w:cstheme="minorHAnsi"/>
                <w:color w:val="00B050"/>
                <w:kern w:val="24"/>
                <w:sz w:val="23"/>
                <w:szCs w:val="23"/>
              </w:rPr>
            </w:pPr>
            <w:r w:rsidRPr="00D30BD3">
              <w:rPr>
                <w:rFonts w:eastAsiaTheme="minorEastAsia" w:cstheme="minorHAnsi"/>
                <w:color w:val="00B050"/>
                <w:kern w:val="24"/>
                <w:sz w:val="23"/>
                <w:szCs w:val="23"/>
              </w:rPr>
              <w:t xml:space="preserve">Why is the Guru </w:t>
            </w:r>
            <w:proofErr w:type="spellStart"/>
            <w:r w:rsidRPr="00D30BD3">
              <w:rPr>
                <w:rFonts w:eastAsiaTheme="minorEastAsia" w:cstheme="minorHAnsi"/>
                <w:color w:val="00B050"/>
                <w:kern w:val="24"/>
                <w:sz w:val="23"/>
                <w:szCs w:val="23"/>
              </w:rPr>
              <w:t>Granth</w:t>
            </w:r>
            <w:proofErr w:type="spellEnd"/>
            <w:r w:rsidRPr="00D30BD3">
              <w:rPr>
                <w:rFonts w:eastAsiaTheme="minorEastAsia" w:cstheme="minorHAnsi"/>
                <w:color w:val="00B050"/>
                <w:kern w:val="24"/>
                <w:sz w:val="23"/>
                <w:szCs w:val="23"/>
              </w:rPr>
              <w:t xml:space="preserve"> Sahib important for Sikhs?</w:t>
            </w:r>
          </w:p>
          <w:p w14:paraId="5BF29F20" w14:textId="77777777" w:rsidR="00B8337B" w:rsidRPr="00D30BD3" w:rsidRDefault="00B8337B" w:rsidP="00B3318C">
            <w:pPr>
              <w:rPr>
                <w:rFonts w:eastAsiaTheme="minorEastAsia" w:cstheme="minorHAnsi"/>
                <w:color w:val="00B050"/>
                <w:kern w:val="24"/>
                <w:sz w:val="23"/>
                <w:szCs w:val="23"/>
              </w:rPr>
            </w:pPr>
            <w:r w:rsidRPr="00D30BD3">
              <w:rPr>
                <w:rFonts w:eastAsiaTheme="minorEastAsia" w:cstheme="minorHAnsi"/>
                <w:color w:val="00B050"/>
                <w:kern w:val="24"/>
                <w:sz w:val="23"/>
                <w:szCs w:val="23"/>
              </w:rPr>
              <w:t>What are the values that guide a Sikh in their life?</w:t>
            </w:r>
          </w:p>
          <w:p w14:paraId="11EF1C41" w14:textId="230DF14C" w:rsidR="00B8337B" w:rsidRPr="00D30BD3" w:rsidRDefault="00B8337B" w:rsidP="00B3318C">
            <w:pPr>
              <w:rPr>
                <w:rFonts w:eastAsiaTheme="minorEastAsia" w:cstheme="minorHAnsi"/>
                <w:color w:val="00B050"/>
                <w:kern w:val="24"/>
                <w:sz w:val="23"/>
                <w:szCs w:val="23"/>
              </w:rPr>
            </w:pPr>
            <w:r w:rsidRPr="00D30BD3">
              <w:rPr>
                <w:rFonts w:eastAsiaTheme="minorEastAsia" w:cstheme="minorHAnsi"/>
                <w:color w:val="00B050"/>
                <w:kern w:val="24"/>
                <w:sz w:val="23"/>
                <w:szCs w:val="23"/>
              </w:rPr>
              <w:t>What happens within the Gurdwara?</w:t>
            </w:r>
          </w:p>
          <w:p w14:paraId="26504F35" w14:textId="1A97B350" w:rsidR="00B8337B" w:rsidRPr="00D30BD3" w:rsidRDefault="00B8337B" w:rsidP="00B3318C">
            <w:pPr>
              <w:rPr>
                <w:rFonts w:eastAsiaTheme="minorEastAsia" w:cstheme="minorHAnsi"/>
                <w:color w:val="00B050"/>
                <w:kern w:val="24"/>
                <w:sz w:val="23"/>
                <w:szCs w:val="23"/>
              </w:rPr>
            </w:pPr>
            <w:r w:rsidRPr="00D30BD3">
              <w:rPr>
                <w:rFonts w:eastAsiaTheme="minorEastAsia" w:cstheme="minorHAnsi"/>
                <w:color w:val="00B050"/>
                <w:kern w:val="24"/>
                <w:sz w:val="23"/>
                <w:szCs w:val="23"/>
              </w:rPr>
              <w:t>How do Sikhs reflect their belief in treating everyone equally?</w:t>
            </w:r>
          </w:p>
          <w:p w14:paraId="5D359419" w14:textId="59E449C7" w:rsidR="00B8337B" w:rsidRPr="00D30BD3" w:rsidRDefault="00B8337B" w:rsidP="00B3318C">
            <w:pPr>
              <w:rPr>
                <w:rFonts w:eastAsiaTheme="minorEastAsia" w:cstheme="minorHAnsi"/>
                <w:color w:val="FF0000"/>
                <w:kern w:val="24"/>
                <w:sz w:val="23"/>
                <w:szCs w:val="23"/>
              </w:rPr>
            </w:pPr>
            <w:r w:rsidRPr="00D30BD3">
              <w:rPr>
                <w:rFonts w:eastAsiaTheme="minorEastAsia" w:cstheme="minorHAnsi"/>
                <w:color w:val="FF0000"/>
                <w:kern w:val="24"/>
                <w:sz w:val="23"/>
                <w:szCs w:val="23"/>
              </w:rPr>
              <w:t>How and why do the 5Ks show how Sikh’s belong to their faith?</w:t>
            </w:r>
          </w:p>
          <w:p w14:paraId="07860C8D" w14:textId="77777777" w:rsidR="00B8337B" w:rsidRDefault="00B8337B" w:rsidP="00B3318C">
            <w:pPr>
              <w:rPr>
                <w:rFonts w:eastAsiaTheme="minorEastAsia" w:cstheme="minorHAnsi"/>
                <w:color w:val="0070C0"/>
                <w:kern w:val="24"/>
                <w:sz w:val="23"/>
                <w:szCs w:val="23"/>
              </w:rPr>
            </w:pPr>
            <w:r w:rsidRPr="00D30BD3">
              <w:rPr>
                <w:rFonts w:eastAsiaTheme="minorEastAsia" w:cstheme="minorHAnsi"/>
                <w:color w:val="0070C0"/>
                <w:kern w:val="24"/>
                <w:sz w:val="23"/>
                <w:szCs w:val="23"/>
              </w:rPr>
              <w:t>What can we all learn from the Sikh faith?</w:t>
            </w:r>
          </w:p>
          <w:p w14:paraId="762B7C06" w14:textId="36931DD7" w:rsidR="00B8337B" w:rsidRPr="00D30BD3" w:rsidRDefault="00B8337B" w:rsidP="00B3318C">
            <w:pPr>
              <w:rPr>
                <w:rFonts w:eastAsiaTheme="minorEastAsia" w:cstheme="minorHAnsi"/>
                <w:color w:val="0070C0"/>
                <w:kern w:val="24"/>
                <w:sz w:val="23"/>
                <w:szCs w:val="23"/>
              </w:rPr>
            </w:pPr>
          </w:p>
        </w:tc>
        <w:tc>
          <w:tcPr>
            <w:tcW w:w="1698" w:type="dxa"/>
            <w:vMerge w:val="restart"/>
          </w:tcPr>
          <w:p w14:paraId="2F22F479" w14:textId="77777777" w:rsidR="00B8337B" w:rsidRPr="00D30BD3" w:rsidRDefault="00B8337B" w:rsidP="00B3318C">
            <w:pPr>
              <w:rPr>
                <w:rFonts w:eastAsiaTheme="minorEastAsia" w:cstheme="minorHAnsi"/>
                <w:color w:val="833C0B" w:themeColor="accent2" w:themeShade="80"/>
                <w:kern w:val="24"/>
                <w:sz w:val="23"/>
                <w:szCs w:val="23"/>
              </w:rPr>
            </w:pPr>
            <w:r w:rsidRPr="00D30BD3">
              <w:rPr>
                <w:rFonts w:eastAsiaTheme="minorEastAsia" w:cstheme="minorHAnsi"/>
                <w:color w:val="833C0B" w:themeColor="accent2" w:themeShade="80"/>
                <w:kern w:val="24"/>
                <w:sz w:val="23"/>
                <w:szCs w:val="23"/>
              </w:rPr>
              <w:t>Gurdwara</w:t>
            </w:r>
          </w:p>
          <w:p w14:paraId="0A13342C" w14:textId="77777777" w:rsidR="00B8337B" w:rsidRPr="00D30BD3" w:rsidRDefault="00B8337B" w:rsidP="00B3318C">
            <w:pPr>
              <w:rPr>
                <w:rFonts w:eastAsiaTheme="minorEastAsia" w:cstheme="minorHAnsi"/>
                <w:color w:val="833C0B" w:themeColor="accent2" w:themeShade="80"/>
                <w:kern w:val="24"/>
                <w:sz w:val="23"/>
                <w:szCs w:val="23"/>
              </w:rPr>
            </w:pPr>
            <w:r w:rsidRPr="00D30BD3">
              <w:rPr>
                <w:rFonts w:eastAsiaTheme="minorEastAsia" w:cstheme="minorHAnsi"/>
                <w:color w:val="833C0B" w:themeColor="accent2" w:themeShade="80"/>
                <w:kern w:val="24"/>
                <w:sz w:val="23"/>
                <w:szCs w:val="23"/>
              </w:rPr>
              <w:t xml:space="preserve">Guru </w:t>
            </w:r>
            <w:proofErr w:type="spellStart"/>
            <w:r w:rsidRPr="00D30BD3">
              <w:rPr>
                <w:rFonts w:eastAsiaTheme="minorEastAsia" w:cstheme="minorHAnsi"/>
                <w:color w:val="833C0B" w:themeColor="accent2" w:themeShade="80"/>
                <w:kern w:val="24"/>
                <w:sz w:val="23"/>
                <w:szCs w:val="23"/>
              </w:rPr>
              <w:t>Granth</w:t>
            </w:r>
            <w:proofErr w:type="spellEnd"/>
            <w:r w:rsidRPr="00D30BD3">
              <w:rPr>
                <w:rFonts w:eastAsiaTheme="minorEastAsia" w:cstheme="minorHAnsi"/>
                <w:color w:val="833C0B" w:themeColor="accent2" w:themeShade="80"/>
                <w:kern w:val="24"/>
                <w:sz w:val="23"/>
                <w:szCs w:val="23"/>
              </w:rPr>
              <w:t xml:space="preserve"> Sahib</w:t>
            </w:r>
          </w:p>
          <w:p w14:paraId="29E98A71" w14:textId="77777777" w:rsidR="00B8337B" w:rsidRPr="00D30BD3" w:rsidRDefault="00B8337B" w:rsidP="00B3318C">
            <w:pPr>
              <w:rPr>
                <w:rFonts w:eastAsiaTheme="minorEastAsia" w:cstheme="minorHAnsi"/>
                <w:color w:val="833C0B" w:themeColor="accent2" w:themeShade="80"/>
                <w:kern w:val="24"/>
                <w:sz w:val="23"/>
                <w:szCs w:val="23"/>
              </w:rPr>
            </w:pPr>
            <w:r w:rsidRPr="00D30BD3">
              <w:rPr>
                <w:rFonts w:eastAsiaTheme="minorEastAsia" w:cstheme="minorHAnsi"/>
                <w:color w:val="833C0B" w:themeColor="accent2" w:themeShade="80"/>
                <w:kern w:val="24"/>
                <w:sz w:val="23"/>
                <w:szCs w:val="23"/>
              </w:rPr>
              <w:t>Guru Nanak</w:t>
            </w:r>
          </w:p>
          <w:p w14:paraId="6E35966E" w14:textId="77777777" w:rsidR="00B8337B" w:rsidRPr="00D30BD3" w:rsidRDefault="00B8337B" w:rsidP="00B3318C">
            <w:pPr>
              <w:rPr>
                <w:rFonts w:eastAsiaTheme="minorEastAsia" w:cstheme="minorHAnsi"/>
                <w:color w:val="833C0B" w:themeColor="accent2" w:themeShade="80"/>
                <w:kern w:val="24"/>
                <w:sz w:val="23"/>
                <w:szCs w:val="23"/>
              </w:rPr>
            </w:pPr>
            <w:r w:rsidRPr="00D30BD3">
              <w:rPr>
                <w:rFonts w:eastAsiaTheme="minorEastAsia" w:cstheme="minorHAnsi"/>
                <w:color w:val="833C0B" w:themeColor="accent2" w:themeShade="80"/>
                <w:kern w:val="24"/>
                <w:sz w:val="23"/>
                <w:szCs w:val="23"/>
              </w:rPr>
              <w:t>Nishan Sahib</w:t>
            </w:r>
          </w:p>
          <w:p w14:paraId="3583FF1F" w14:textId="77777777" w:rsidR="00B8337B" w:rsidRPr="00D30BD3" w:rsidRDefault="00B8337B" w:rsidP="00B3318C">
            <w:pPr>
              <w:rPr>
                <w:rFonts w:eastAsiaTheme="minorEastAsia" w:cstheme="minorHAnsi"/>
                <w:color w:val="833C0B" w:themeColor="accent2" w:themeShade="80"/>
                <w:kern w:val="24"/>
                <w:sz w:val="23"/>
                <w:szCs w:val="23"/>
              </w:rPr>
            </w:pPr>
            <w:proofErr w:type="spellStart"/>
            <w:r w:rsidRPr="00D30BD3">
              <w:rPr>
                <w:rFonts w:eastAsiaTheme="minorEastAsia" w:cstheme="minorHAnsi"/>
                <w:color w:val="833C0B" w:themeColor="accent2" w:themeShade="80"/>
                <w:kern w:val="24"/>
                <w:sz w:val="23"/>
                <w:szCs w:val="23"/>
              </w:rPr>
              <w:t>Channani</w:t>
            </w:r>
            <w:proofErr w:type="spellEnd"/>
          </w:p>
          <w:p w14:paraId="7A3A34E7" w14:textId="77777777" w:rsidR="00B8337B" w:rsidRPr="00D30BD3" w:rsidRDefault="00B8337B" w:rsidP="00B3318C">
            <w:pPr>
              <w:rPr>
                <w:rFonts w:eastAsiaTheme="minorEastAsia" w:cstheme="minorHAnsi"/>
                <w:color w:val="833C0B" w:themeColor="accent2" w:themeShade="80"/>
                <w:kern w:val="24"/>
                <w:sz w:val="23"/>
                <w:szCs w:val="23"/>
              </w:rPr>
            </w:pPr>
            <w:r w:rsidRPr="00D30BD3">
              <w:rPr>
                <w:rFonts w:eastAsiaTheme="minorEastAsia" w:cstheme="minorHAnsi"/>
                <w:color w:val="833C0B" w:themeColor="accent2" w:themeShade="80"/>
                <w:kern w:val="24"/>
                <w:sz w:val="23"/>
                <w:szCs w:val="23"/>
              </w:rPr>
              <w:t>Chauri</w:t>
            </w:r>
          </w:p>
          <w:p w14:paraId="5E0F91EC" w14:textId="77777777" w:rsidR="00B8337B" w:rsidRPr="00D30BD3" w:rsidRDefault="00B8337B" w:rsidP="00B3318C">
            <w:pPr>
              <w:rPr>
                <w:rFonts w:eastAsiaTheme="minorEastAsia" w:cstheme="minorHAnsi"/>
                <w:color w:val="833C0B" w:themeColor="accent2" w:themeShade="80"/>
                <w:kern w:val="24"/>
                <w:sz w:val="23"/>
                <w:szCs w:val="23"/>
              </w:rPr>
            </w:pPr>
            <w:proofErr w:type="spellStart"/>
            <w:r w:rsidRPr="00D30BD3">
              <w:rPr>
                <w:rFonts w:eastAsiaTheme="minorEastAsia" w:cstheme="minorHAnsi"/>
                <w:color w:val="833C0B" w:themeColor="accent2" w:themeShade="80"/>
                <w:kern w:val="24"/>
                <w:sz w:val="23"/>
                <w:szCs w:val="23"/>
              </w:rPr>
              <w:t>Rumala</w:t>
            </w:r>
            <w:proofErr w:type="spellEnd"/>
          </w:p>
          <w:p w14:paraId="2415A159" w14:textId="77777777" w:rsidR="00B8337B" w:rsidRPr="00D30BD3" w:rsidRDefault="00B8337B" w:rsidP="00B3318C">
            <w:pPr>
              <w:rPr>
                <w:rFonts w:eastAsiaTheme="minorEastAsia" w:cstheme="minorHAnsi"/>
                <w:color w:val="833C0B" w:themeColor="accent2" w:themeShade="80"/>
                <w:kern w:val="24"/>
                <w:sz w:val="23"/>
                <w:szCs w:val="23"/>
              </w:rPr>
            </w:pPr>
            <w:r w:rsidRPr="00D30BD3">
              <w:rPr>
                <w:rFonts w:eastAsiaTheme="minorEastAsia" w:cstheme="minorHAnsi"/>
                <w:color w:val="833C0B" w:themeColor="accent2" w:themeShade="80"/>
                <w:kern w:val="24"/>
                <w:sz w:val="23"/>
                <w:szCs w:val="23"/>
              </w:rPr>
              <w:t>Mala</w:t>
            </w:r>
          </w:p>
          <w:p w14:paraId="545D9E36" w14:textId="77777777" w:rsidR="00B8337B" w:rsidRPr="00D30BD3" w:rsidRDefault="00B8337B" w:rsidP="00B3318C">
            <w:pPr>
              <w:rPr>
                <w:rFonts w:eastAsiaTheme="minorEastAsia" w:cstheme="minorHAnsi"/>
                <w:color w:val="833C0B" w:themeColor="accent2" w:themeShade="80"/>
                <w:kern w:val="24"/>
                <w:sz w:val="23"/>
                <w:szCs w:val="23"/>
              </w:rPr>
            </w:pPr>
            <w:r w:rsidRPr="00D30BD3">
              <w:rPr>
                <w:rFonts w:eastAsiaTheme="minorEastAsia" w:cstheme="minorHAnsi"/>
                <w:color w:val="833C0B" w:themeColor="accent2" w:themeShade="80"/>
                <w:kern w:val="24"/>
                <w:sz w:val="23"/>
                <w:szCs w:val="23"/>
              </w:rPr>
              <w:t xml:space="preserve">The Five </w:t>
            </w:r>
            <w:proofErr w:type="gramStart"/>
            <w:r w:rsidRPr="00D30BD3">
              <w:rPr>
                <w:rFonts w:eastAsiaTheme="minorEastAsia" w:cstheme="minorHAnsi"/>
                <w:color w:val="833C0B" w:themeColor="accent2" w:themeShade="80"/>
                <w:kern w:val="24"/>
                <w:sz w:val="23"/>
                <w:szCs w:val="23"/>
              </w:rPr>
              <w:t>Ks:-</w:t>
            </w:r>
            <w:proofErr w:type="gramEnd"/>
          </w:p>
          <w:p w14:paraId="0241A1E3" w14:textId="51D7A885" w:rsidR="00B8337B" w:rsidRPr="00D30BD3" w:rsidRDefault="00B8337B" w:rsidP="00B3318C">
            <w:pPr>
              <w:rPr>
                <w:rFonts w:eastAsiaTheme="minorEastAsia" w:cstheme="minorHAnsi"/>
                <w:color w:val="833C0B" w:themeColor="accent2" w:themeShade="80"/>
                <w:kern w:val="24"/>
                <w:sz w:val="23"/>
                <w:szCs w:val="23"/>
              </w:rPr>
            </w:pPr>
            <w:r w:rsidRPr="00D30BD3">
              <w:rPr>
                <w:rFonts w:eastAsiaTheme="minorEastAsia" w:cstheme="minorHAnsi"/>
                <w:color w:val="833C0B" w:themeColor="accent2" w:themeShade="80"/>
                <w:kern w:val="24"/>
                <w:sz w:val="23"/>
                <w:szCs w:val="23"/>
              </w:rPr>
              <w:t>Kara</w:t>
            </w:r>
            <w:r>
              <w:rPr>
                <w:rFonts w:eastAsiaTheme="minorEastAsia" w:cstheme="minorHAnsi"/>
                <w:color w:val="833C0B" w:themeColor="accent2" w:themeShade="80"/>
                <w:kern w:val="24"/>
                <w:sz w:val="23"/>
                <w:szCs w:val="23"/>
              </w:rPr>
              <w:t xml:space="preserve">, </w:t>
            </w:r>
            <w:r w:rsidRPr="00D30BD3">
              <w:rPr>
                <w:rFonts w:eastAsiaTheme="minorEastAsia" w:cstheme="minorHAnsi"/>
                <w:color w:val="833C0B" w:themeColor="accent2" w:themeShade="80"/>
                <w:kern w:val="24"/>
                <w:sz w:val="23"/>
                <w:szCs w:val="23"/>
              </w:rPr>
              <w:t>Kirpan</w:t>
            </w:r>
          </w:p>
          <w:p w14:paraId="245D6088" w14:textId="4B8F5896" w:rsidR="00B8337B" w:rsidRPr="00D30BD3" w:rsidRDefault="00B8337B" w:rsidP="00B3318C">
            <w:pPr>
              <w:rPr>
                <w:rFonts w:eastAsiaTheme="minorEastAsia" w:cstheme="minorHAnsi"/>
                <w:color w:val="833C0B" w:themeColor="accent2" w:themeShade="80"/>
                <w:kern w:val="24"/>
                <w:sz w:val="23"/>
                <w:szCs w:val="23"/>
              </w:rPr>
            </w:pPr>
            <w:r w:rsidRPr="00D30BD3">
              <w:rPr>
                <w:rFonts w:eastAsiaTheme="minorEastAsia" w:cstheme="minorHAnsi"/>
                <w:color w:val="833C0B" w:themeColor="accent2" w:themeShade="80"/>
                <w:kern w:val="24"/>
                <w:sz w:val="23"/>
                <w:szCs w:val="23"/>
              </w:rPr>
              <w:t>Kanga</w:t>
            </w:r>
            <w:r>
              <w:rPr>
                <w:rFonts w:eastAsiaTheme="minorEastAsia" w:cstheme="minorHAnsi"/>
                <w:color w:val="833C0B" w:themeColor="accent2" w:themeShade="80"/>
                <w:kern w:val="24"/>
                <w:sz w:val="23"/>
                <w:szCs w:val="23"/>
              </w:rPr>
              <w:t xml:space="preserve">, </w:t>
            </w:r>
            <w:proofErr w:type="spellStart"/>
            <w:r w:rsidRPr="00D30BD3">
              <w:rPr>
                <w:rFonts w:eastAsiaTheme="minorEastAsia" w:cstheme="minorHAnsi"/>
                <w:color w:val="833C0B" w:themeColor="accent2" w:themeShade="80"/>
                <w:kern w:val="24"/>
                <w:sz w:val="23"/>
                <w:szCs w:val="23"/>
              </w:rPr>
              <w:t>Kachera</w:t>
            </w:r>
            <w:proofErr w:type="spellEnd"/>
          </w:p>
          <w:p w14:paraId="7D41E2DE" w14:textId="4CC245F7" w:rsidR="00B8337B" w:rsidRPr="00D30BD3" w:rsidRDefault="00B8337B" w:rsidP="00B3318C">
            <w:pPr>
              <w:rPr>
                <w:rFonts w:eastAsiaTheme="minorEastAsia" w:cstheme="minorHAnsi"/>
                <w:color w:val="833C0B" w:themeColor="accent2" w:themeShade="80"/>
                <w:kern w:val="24"/>
                <w:sz w:val="23"/>
                <w:szCs w:val="23"/>
              </w:rPr>
            </w:pPr>
            <w:r w:rsidRPr="00D30BD3">
              <w:rPr>
                <w:rFonts w:eastAsiaTheme="minorEastAsia" w:cstheme="minorHAnsi"/>
                <w:color w:val="833C0B" w:themeColor="accent2" w:themeShade="80"/>
                <w:kern w:val="24"/>
                <w:sz w:val="23"/>
                <w:szCs w:val="23"/>
              </w:rPr>
              <w:t>Kesh</w:t>
            </w:r>
          </w:p>
        </w:tc>
        <w:tc>
          <w:tcPr>
            <w:tcW w:w="6490" w:type="dxa"/>
          </w:tcPr>
          <w:p w14:paraId="3BE43E78" w14:textId="77777777" w:rsidR="00B8337B" w:rsidRPr="00D30BD3" w:rsidRDefault="00B8337B" w:rsidP="00A4687F">
            <w:pPr>
              <w:rPr>
                <w:rFonts w:eastAsiaTheme="minorEastAsia" w:cstheme="minorHAnsi"/>
                <w:color w:val="000000" w:themeColor="text1"/>
                <w:kern w:val="24"/>
                <w:sz w:val="23"/>
                <w:szCs w:val="23"/>
              </w:rPr>
            </w:pPr>
            <w:r w:rsidRPr="00D30BD3">
              <w:rPr>
                <w:rFonts w:eastAsiaTheme="minorEastAsia" w:cstheme="minorHAnsi"/>
                <w:color w:val="000000" w:themeColor="text1"/>
                <w:kern w:val="24"/>
                <w:sz w:val="23"/>
                <w:szCs w:val="23"/>
              </w:rPr>
              <w:t xml:space="preserve">13.Begin to show curiosity about stories in </w:t>
            </w:r>
            <w:proofErr w:type="spellStart"/>
            <w:r w:rsidRPr="00D30BD3">
              <w:rPr>
                <w:rFonts w:eastAsiaTheme="minorEastAsia" w:cstheme="minorHAnsi"/>
                <w:color w:val="000000" w:themeColor="text1"/>
                <w:kern w:val="24"/>
                <w:sz w:val="23"/>
                <w:szCs w:val="23"/>
              </w:rPr>
              <w:t>Sikhi</w:t>
            </w:r>
            <w:proofErr w:type="spellEnd"/>
          </w:p>
          <w:p w14:paraId="03F6FDCB" w14:textId="77777777" w:rsidR="00B8337B" w:rsidRPr="00D30BD3" w:rsidRDefault="00B8337B" w:rsidP="00A4687F">
            <w:pPr>
              <w:rPr>
                <w:rFonts w:eastAsiaTheme="minorEastAsia" w:cstheme="minorHAnsi"/>
                <w:color w:val="000000" w:themeColor="text1"/>
                <w:kern w:val="24"/>
                <w:sz w:val="23"/>
                <w:szCs w:val="23"/>
              </w:rPr>
            </w:pPr>
            <w:r w:rsidRPr="00D30BD3">
              <w:rPr>
                <w:rFonts w:eastAsiaTheme="minorEastAsia" w:cstheme="minorHAnsi"/>
                <w:color w:val="000000" w:themeColor="text1"/>
                <w:kern w:val="24"/>
                <w:sz w:val="23"/>
                <w:szCs w:val="23"/>
              </w:rPr>
              <w:t>11.Describe what God is like for Sikhs</w:t>
            </w:r>
          </w:p>
          <w:p w14:paraId="3E0363AD" w14:textId="77777777" w:rsidR="00B8337B" w:rsidRPr="00D30BD3" w:rsidRDefault="00B8337B" w:rsidP="00A4687F">
            <w:pPr>
              <w:rPr>
                <w:rFonts w:cstheme="minorHAnsi"/>
                <w:sz w:val="23"/>
                <w:szCs w:val="23"/>
              </w:rPr>
            </w:pPr>
            <w:r w:rsidRPr="00D30BD3">
              <w:rPr>
                <w:rFonts w:eastAsiaTheme="minorEastAsia" w:cstheme="minorHAnsi"/>
                <w:color w:val="000000" w:themeColor="text1"/>
                <w:kern w:val="24"/>
                <w:sz w:val="23"/>
                <w:szCs w:val="23"/>
              </w:rPr>
              <w:t xml:space="preserve">15. Raise and suggest </w:t>
            </w:r>
            <w:r w:rsidRPr="00D30BD3">
              <w:rPr>
                <w:rFonts w:cstheme="minorHAnsi"/>
                <w:sz w:val="23"/>
                <w:szCs w:val="23"/>
              </w:rPr>
              <w:t>answers to relevant questions in response to enquiries into religious/non-religious viewpoints and attempt to support answers using simple reasoning.</w:t>
            </w:r>
          </w:p>
          <w:p w14:paraId="63A9660B" w14:textId="2847F660" w:rsidR="00B8337B" w:rsidRPr="00D30BD3" w:rsidRDefault="00B8337B" w:rsidP="00A4687F">
            <w:pPr>
              <w:tabs>
                <w:tab w:val="left" w:pos="567"/>
              </w:tabs>
              <w:rPr>
                <w:rFonts w:cstheme="minorHAnsi"/>
                <w:sz w:val="23"/>
                <w:szCs w:val="23"/>
              </w:rPr>
            </w:pPr>
            <w:r w:rsidRPr="00D30BD3">
              <w:rPr>
                <w:rFonts w:eastAsiaTheme="minorEastAsia" w:cstheme="minorHAnsi"/>
                <w:color w:val="000000" w:themeColor="text1"/>
                <w:kern w:val="24"/>
                <w:sz w:val="23"/>
                <w:szCs w:val="23"/>
              </w:rPr>
              <w:t xml:space="preserve">16. </w:t>
            </w:r>
            <w:r w:rsidRPr="00D30BD3">
              <w:rPr>
                <w:rFonts w:cstheme="minorHAnsi"/>
                <w:sz w:val="23"/>
                <w:szCs w:val="23"/>
              </w:rPr>
              <w:t>Begin to talk thoughtfully with respect to a range of spiritual questions, e.g. What happens when you die? Why do people worship? What do others think about God? (</w:t>
            </w:r>
            <w:r w:rsidRPr="00D30BD3">
              <w:rPr>
                <w:rFonts w:cstheme="minorHAnsi"/>
                <w:i/>
                <w:iCs/>
                <w:sz w:val="23"/>
                <w:szCs w:val="23"/>
              </w:rPr>
              <w:t>Use examples from different traditions/worldviews</w:t>
            </w:r>
            <w:r w:rsidRPr="00D30BD3">
              <w:rPr>
                <w:rFonts w:cstheme="minorHAnsi"/>
                <w:sz w:val="23"/>
                <w:szCs w:val="23"/>
              </w:rPr>
              <w:t>).</w:t>
            </w:r>
          </w:p>
        </w:tc>
      </w:tr>
      <w:tr w:rsidR="00B8337B" w14:paraId="310EA313" w14:textId="77777777" w:rsidTr="000D6D08">
        <w:trPr>
          <w:trHeight w:val="2105"/>
        </w:trPr>
        <w:tc>
          <w:tcPr>
            <w:tcW w:w="2282" w:type="dxa"/>
            <w:vMerge/>
          </w:tcPr>
          <w:p w14:paraId="29C22D82" w14:textId="77777777" w:rsidR="00B8337B" w:rsidRPr="00474B07" w:rsidRDefault="00B8337B" w:rsidP="00B3318C">
            <w:pPr>
              <w:jc w:val="center"/>
              <w:rPr>
                <w:rFonts w:eastAsiaTheme="minorEastAsia" w:cstheme="minorHAnsi"/>
                <w:b/>
                <w:bCs/>
                <w:color w:val="000000" w:themeColor="text1"/>
                <w:kern w:val="24"/>
                <w:sz w:val="24"/>
                <w:szCs w:val="24"/>
              </w:rPr>
            </w:pPr>
          </w:p>
        </w:tc>
        <w:tc>
          <w:tcPr>
            <w:tcW w:w="2156" w:type="dxa"/>
            <w:vMerge/>
          </w:tcPr>
          <w:p w14:paraId="1958A647" w14:textId="77777777" w:rsidR="00B8337B" w:rsidRDefault="00B8337B" w:rsidP="00B3318C">
            <w:pPr>
              <w:jc w:val="center"/>
              <w:rPr>
                <w:rFonts w:eastAsiaTheme="minorEastAsia" w:cstheme="minorHAnsi"/>
                <w:b/>
                <w:bCs/>
                <w:color w:val="FFC000"/>
                <w:kern w:val="24"/>
                <w:sz w:val="24"/>
                <w:szCs w:val="24"/>
              </w:rPr>
            </w:pPr>
          </w:p>
        </w:tc>
        <w:tc>
          <w:tcPr>
            <w:tcW w:w="2762" w:type="dxa"/>
            <w:vMerge/>
          </w:tcPr>
          <w:p w14:paraId="78EFA14B" w14:textId="77777777" w:rsidR="00B8337B" w:rsidRPr="00D30BD3" w:rsidRDefault="00B8337B" w:rsidP="00B3318C">
            <w:pPr>
              <w:rPr>
                <w:rFonts w:eastAsiaTheme="minorEastAsia" w:cstheme="minorHAnsi"/>
                <w:color w:val="00B050"/>
                <w:kern w:val="24"/>
                <w:sz w:val="23"/>
                <w:szCs w:val="23"/>
              </w:rPr>
            </w:pPr>
          </w:p>
        </w:tc>
        <w:tc>
          <w:tcPr>
            <w:tcW w:w="1698" w:type="dxa"/>
            <w:vMerge/>
          </w:tcPr>
          <w:p w14:paraId="1C0BC098" w14:textId="77777777" w:rsidR="00B8337B" w:rsidRPr="00D30BD3" w:rsidRDefault="00B8337B" w:rsidP="00B3318C">
            <w:pPr>
              <w:rPr>
                <w:rFonts w:eastAsiaTheme="minorEastAsia" w:cstheme="minorHAnsi"/>
                <w:color w:val="833C0B" w:themeColor="accent2" w:themeShade="80"/>
                <w:kern w:val="24"/>
                <w:sz w:val="23"/>
                <w:szCs w:val="23"/>
              </w:rPr>
            </w:pPr>
          </w:p>
        </w:tc>
        <w:tc>
          <w:tcPr>
            <w:tcW w:w="6490" w:type="dxa"/>
          </w:tcPr>
          <w:p w14:paraId="09E854EC" w14:textId="05DB4461" w:rsidR="00B8337B" w:rsidRPr="00D30BD3" w:rsidRDefault="00B8337B" w:rsidP="00A4687F">
            <w:pPr>
              <w:rPr>
                <w:rFonts w:eastAsiaTheme="minorEastAsia" w:cstheme="minorHAnsi"/>
                <w:color w:val="000000" w:themeColor="text1"/>
                <w:kern w:val="24"/>
                <w:sz w:val="23"/>
                <w:szCs w:val="23"/>
              </w:rPr>
            </w:pPr>
            <w:r>
              <w:rPr>
                <w:color w:val="7030A0"/>
                <w:sz w:val="23"/>
                <w:szCs w:val="23"/>
                <w:u w:val="single"/>
              </w:rPr>
              <w:t xml:space="preserve">Ref: </w:t>
            </w:r>
            <w:r w:rsidRPr="00DF7934">
              <w:rPr>
                <w:color w:val="7030A0"/>
                <w:sz w:val="23"/>
                <w:szCs w:val="23"/>
                <w:u w:val="single"/>
              </w:rPr>
              <w:t xml:space="preserve">QUESTFUL </w:t>
            </w:r>
            <w:r>
              <w:rPr>
                <w:color w:val="7030A0"/>
                <w:sz w:val="23"/>
                <w:szCs w:val="23"/>
                <w:u w:val="single"/>
              </w:rPr>
              <w:t>L</w:t>
            </w:r>
            <w:r w:rsidRPr="00DF7934">
              <w:rPr>
                <w:color w:val="7030A0"/>
                <w:sz w:val="23"/>
                <w:szCs w:val="23"/>
                <w:u w:val="single"/>
              </w:rPr>
              <w:t>KS</w:t>
            </w:r>
            <w:r>
              <w:rPr>
                <w:color w:val="7030A0"/>
                <w:sz w:val="23"/>
                <w:szCs w:val="23"/>
                <w:u w:val="single"/>
              </w:rPr>
              <w:t>2</w:t>
            </w:r>
            <w:r w:rsidRPr="00DF7934">
              <w:rPr>
                <w:color w:val="7030A0"/>
                <w:sz w:val="23"/>
                <w:szCs w:val="23"/>
                <w:u w:val="single"/>
              </w:rPr>
              <w:t xml:space="preserve"> UNIT</w:t>
            </w:r>
            <w:r>
              <w:rPr>
                <w:color w:val="7030A0"/>
                <w:sz w:val="23"/>
                <w:szCs w:val="23"/>
                <w:u w:val="single"/>
              </w:rPr>
              <w:t xml:space="preserve"> 3.5 Rules for Living? World Faith link to </w:t>
            </w:r>
            <w:proofErr w:type="spellStart"/>
            <w:r w:rsidRPr="00B8337B">
              <w:rPr>
                <w:color w:val="7030A0"/>
                <w:sz w:val="23"/>
                <w:szCs w:val="23"/>
                <w:u w:val="single"/>
              </w:rPr>
              <w:t>Sikhi</w:t>
            </w:r>
            <w:proofErr w:type="spellEnd"/>
            <w:r w:rsidRPr="00B8337B">
              <w:rPr>
                <w:color w:val="7030A0"/>
                <w:sz w:val="23"/>
                <w:szCs w:val="23"/>
                <w:u w:val="single"/>
              </w:rPr>
              <w:t xml:space="preserve"> </w:t>
            </w:r>
            <w:r w:rsidRPr="00B8337B">
              <w:rPr>
                <w:color w:val="7030A0"/>
                <w:sz w:val="23"/>
                <w:szCs w:val="23"/>
              </w:rPr>
              <w:t>- Which</w:t>
            </w:r>
            <w:r>
              <w:rPr>
                <w:color w:val="7030A0"/>
                <w:sz w:val="23"/>
                <w:szCs w:val="23"/>
              </w:rPr>
              <w:t xml:space="preserve"> rules should we follow? 5Ks, Langar</w:t>
            </w:r>
          </w:p>
        </w:tc>
      </w:tr>
      <w:tr w:rsidR="00DF7934" w14:paraId="0EC27F3C" w14:textId="77777777" w:rsidTr="00DF7934">
        <w:trPr>
          <w:trHeight w:val="2040"/>
        </w:trPr>
        <w:tc>
          <w:tcPr>
            <w:tcW w:w="2282" w:type="dxa"/>
            <w:vMerge w:val="restart"/>
          </w:tcPr>
          <w:p w14:paraId="5061BF16" w14:textId="77777777" w:rsidR="00DF7934" w:rsidRDefault="00DF7934" w:rsidP="000A49EA">
            <w:pPr>
              <w:jc w:val="center"/>
              <w:rPr>
                <w:rFonts w:eastAsiaTheme="minorEastAsia" w:cstheme="minorHAnsi"/>
                <w:b/>
                <w:bCs/>
                <w:color w:val="000000" w:themeColor="text1"/>
                <w:kern w:val="24"/>
                <w:sz w:val="24"/>
                <w:szCs w:val="24"/>
              </w:rPr>
            </w:pPr>
            <w:r w:rsidRPr="00474B07">
              <w:rPr>
                <w:rFonts w:eastAsiaTheme="minorEastAsia" w:cstheme="minorHAnsi"/>
                <w:b/>
                <w:bCs/>
                <w:color w:val="000000" w:themeColor="text1"/>
                <w:kern w:val="24"/>
                <w:sz w:val="24"/>
                <w:szCs w:val="24"/>
              </w:rPr>
              <w:lastRenderedPageBreak/>
              <w:t>Summer Term 2</w:t>
            </w:r>
          </w:p>
          <w:p w14:paraId="1E91D64F" w14:textId="77777777" w:rsidR="00DF7934" w:rsidRDefault="00DF7934" w:rsidP="000A49EA">
            <w:pPr>
              <w:jc w:val="center"/>
              <w:rPr>
                <w:rFonts w:eastAsiaTheme="minorEastAsia" w:cstheme="minorHAnsi"/>
                <w:b/>
                <w:bCs/>
                <w:color w:val="000000" w:themeColor="text1"/>
                <w:kern w:val="24"/>
                <w:sz w:val="24"/>
                <w:szCs w:val="24"/>
              </w:rPr>
            </w:pPr>
          </w:p>
          <w:p w14:paraId="27175FD2" w14:textId="77777777" w:rsidR="00DF7934" w:rsidRDefault="00DF7934" w:rsidP="000A49EA">
            <w:pPr>
              <w:jc w:val="center"/>
              <w:rPr>
                <w:rFonts w:eastAsiaTheme="minorEastAsia" w:cstheme="minorHAnsi"/>
                <w:b/>
                <w:bCs/>
                <w:color w:val="7030A0"/>
                <w:kern w:val="24"/>
                <w:sz w:val="24"/>
                <w:szCs w:val="24"/>
              </w:rPr>
            </w:pPr>
            <w:r w:rsidRPr="00FA1C19">
              <w:rPr>
                <w:rFonts w:eastAsiaTheme="minorEastAsia" w:cstheme="minorHAnsi"/>
                <w:b/>
                <w:bCs/>
                <w:color w:val="7030A0"/>
                <w:kern w:val="24"/>
                <w:sz w:val="24"/>
                <w:szCs w:val="24"/>
              </w:rPr>
              <w:t xml:space="preserve">How and </w:t>
            </w:r>
            <w:r>
              <w:rPr>
                <w:rFonts w:eastAsiaTheme="minorEastAsia" w:cstheme="minorHAnsi"/>
                <w:b/>
                <w:bCs/>
                <w:color w:val="7030A0"/>
                <w:kern w:val="24"/>
                <w:sz w:val="24"/>
                <w:szCs w:val="24"/>
              </w:rPr>
              <w:t>w</w:t>
            </w:r>
            <w:r w:rsidRPr="00FA1C19">
              <w:rPr>
                <w:rFonts w:eastAsiaTheme="minorEastAsia" w:cstheme="minorHAnsi"/>
                <w:b/>
                <w:bCs/>
                <w:color w:val="7030A0"/>
                <w:kern w:val="24"/>
                <w:sz w:val="24"/>
                <w:szCs w:val="24"/>
              </w:rPr>
              <w:t>hy do people have special ways of welcoming babies?</w:t>
            </w:r>
          </w:p>
          <w:p w14:paraId="5C4544AD" w14:textId="77777777" w:rsidR="00DF7934" w:rsidRDefault="00DF7934" w:rsidP="000A49EA">
            <w:pPr>
              <w:jc w:val="center"/>
              <w:rPr>
                <w:rFonts w:eastAsiaTheme="minorEastAsia" w:cstheme="minorHAnsi"/>
                <w:b/>
                <w:bCs/>
                <w:color w:val="000000" w:themeColor="text1"/>
                <w:kern w:val="24"/>
                <w:sz w:val="24"/>
                <w:szCs w:val="24"/>
              </w:rPr>
            </w:pPr>
          </w:p>
          <w:p w14:paraId="33705BA3" w14:textId="77777777" w:rsidR="00DF7934" w:rsidRDefault="00DF7934" w:rsidP="000A49EA">
            <w:pPr>
              <w:jc w:val="center"/>
              <w:rPr>
                <w:rFonts w:eastAsiaTheme="minorEastAsia" w:cstheme="minorHAnsi"/>
                <w:b/>
                <w:bCs/>
                <w:color w:val="7030A0"/>
                <w:kern w:val="24"/>
                <w:sz w:val="28"/>
                <w:szCs w:val="28"/>
              </w:rPr>
            </w:pPr>
            <w:r w:rsidRPr="00FA1C19">
              <w:rPr>
                <w:rFonts w:eastAsiaTheme="minorEastAsia" w:cstheme="minorHAnsi"/>
                <w:b/>
                <w:bCs/>
                <w:color w:val="7030A0"/>
                <w:kern w:val="24"/>
                <w:sz w:val="28"/>
                <w:szCs w:val="28"/>
              </w:rPr>
              <w:t>Christianity</w:t>
            </w:r>
          </w:p>
          <w:p w14:paraId="3D6E510B" w14:textId="77777777" w:rsidR="00DF7934" w:rsidRDefault="00DF7934" w:rsidP="000A49EA">
            <w:pPr>
              <w:jc w:val="center"/>
              <w:rPr>
                <w:rFonts w:eastAsiaTheme="minorEastAsia" w:cstheme="minorHAnsi"/>
                <w:b/>
                <w:bCs/>
                <w:color w:val="7030A0"/>
                <w:kern w:val="24"/>
                <w:sz w:val="28"/>
                <w:szCs w:val="28"/>
              </w:rPr>
            </w:pPr>
          </w:p>
          <w:p w14:paraId="01E78D6B" w14:textId="34605249" w:rsidR="00DF7934" w:rsidRPr="00474B07" w:rsidRDefault="00DF7934" w:rsidP="000A49EA">
            <w:pPr>
              <w:jc w:val="center"/>
              <w:rPr>
                <w:rFonts w:eastAsiaTheme="minorEastAsia" w:cstheme="minorHAnsi"/>
                <w:b/>
                <w:bCs/>
                <w:color w:val="000000" w:themeColor="text1"/>
                <w:kern w:val="24"/>
                <w:sz w:val="24"/>
                <w:szCs w:val="24"/>
              </w:rPr>
            </w:pPr>
            <w:r w:rsidRPr="00595E1F">
              <w:rPr>
                <w:rFonts w:eastAsiaTheme="minorEastAsia" w:cstheme="minorHAnsi"/>
                <w:b/>
                <w:bCs/>
                <w:color w:val="000000" w:themeColor="text1"/>
                <w:kern w:val="24"/>
              </w:rPr>
              <w:t xml:space="preserve">(include Judaism/ </w:t>
            </w:r>
            <w:r>
              <w:rPr>
                <w:rFonts w:eastAsiaTheme="minorEastAsia" w:cstheme="minorHAnsi"/>
                <w:b/>
                <w:bCs/>
                <w:color w:val="000000" w:themeColor="text1"/>
                <w:kern w:val="24"/>
              </w:rPr>
              <w:t xml:space="preserve">Islam/ </w:t>
            </w:r>
            <w:r w:rsidRPr="00595E1F">
              <w:rPr>
                <w:rFonts w:eastAsiaTheme="minorEastAsia" w:cstheme="minorHAnsi"/>
                <w:b/>
                <w:bCs/>
                <w:color w:val="000000" w:themeColor="text1"/>
                <w:kern w:val="24"/>
              </w:rPr>
              <w:t>Hindu Dh</w:t>
            </w:r>
            <w:r>
              <w:rPr>
                <w:rFonts w:eastAsiaTheme="minorEastAsia" w:cstheme="minorHAnsi"/>
                <w:b/>
                <w:bCs/>
                <w:color w:val="000000" w:themeColor="text1"/>
                <w:kern w:val="24"/>
              </w:rPr>
              <w:t>ar</w:t>
            </w:r>
            <w:r w:rsidRPr="00595E1F">
              <w:rPr>
                <w:rFonts w:eastAsiaTheme="minorEastAsia" w:cstheme="minorHAnsi"/>
                <w:b/>
                <w:bCs/>
                <w:color w:val="000000" w:themeColor="text1"/>
                <w:kern w:val="24"/>
              </w:rPr>
              <w:t>ma/</w:t>
            </w:r>
            <w:r>
              <w:rPr>
                <w:rFonts w:eastAsiaTheme="minorEastAsia" w:cstheme="minorHAnsi"/>
                <w:b/>
                <w:bCs/>
                <w:color w:val="000000" w:themeColor="text1"/>
                <w:kern w:val="24"/>
              </w:rPr>
              <w:t xml:space="preserve"> </w:t>
            </w:r>
            <w:proofErr w:type="spellStart"/>
            <w:r w:rsidRPr="00595E1F">
              <w:rPr>
                <w:rFonts w:eastAsiaTheme="minorEastAsia" w:cstheme="minorHAnsi"/>
                <w:b/>
                <w:bCs/>
                <w:color w:val="000000" w:themeColor="text1"/>
                <w:kern w:val="24"/>
              </w:rPr>
              <w:t>Sikhi</w:t>
            </w:r>
            <w:proofErr w:type="spellEnd"/>
            <w:r>
              <w:rPr>
                <w:rFonts w:eastAsiaTheme="minorEastAsia" w:cstheme="minorHAnsi"/>
                <w:b/>
                <w:bCs/>
                <w:color w:val="000000" w:themeColor="text1"/>
                <w:kern w:val="24"/>
              </w:rPr>
              <w:t xml:space="preserve"> </w:t>
            </w:r>
            <w:r w:rsidRPr="00595E1F">
              <w:rPr>
                <w:rFonts w:eastAsiaTheme="minorEastAsia" w:cstheme="minorHAnsi"/>
                <w:b/>
                <w:bCs/>
                <w:color w:val="000000" w:themeColor="text1"/>
                <w:kern w:val="24"/>
              </w:rPr>
              <w:t xml:space="preserve">and Humanist views </w:t>
            </w:r>
            <w:r>
              <w:rPr>
                <w:rFonts w:eastAsiaTheme="minorEastAsia" w:cstheme="minorHAnsi"/>
                <w:b/>
                <w:bCs/>
                <w:color w:val="000000" w:themeColor="text1"/>
                <w:kern w:val="24"/>
              </w:rPr>
              <w:t xml:space="preserve">and ways </w:t>
            </w:r>
            <w:r w:rsidRPr="00595E1F">
              <w:rPr>
                <w:rFonts w:eastAsiaTheme="minorEastAsia" w:cstheme="minorHAnsi"/>
                <w:b/>
                <w:bCs/>
                <w:color w:val="000000" w:themeColor="text1"/>
                <w:kern w:val="24"/>
              </w:rPr>
              <w:t>of welcoming babies)</w:t>
            </w:r>
          </w:p>
        </w:tc>
        <w:tc>
          <w:tcPr>
            <w:tcW w:w="2156" w:type="dxa"/>
            <w:vMerge w:val="restart"/>
          </w:tcPr>
          <w:p w14:paraId="0ADF6C59" w14:textId="77777777" w:rsidR="00DF7934" w:rsidRDefault="00DF7934" w:rsidP="000A49EA">
            <w:pPr>
              <w:jc w:val="center"/>
              <w:rPr>
                <w:rFonts w:eastAsiaTheme="minorEastAsia" w:cstheme="minorHAnsi"/>
                <w:b/>
                <w:bCs/>
                <w:color w:val="FFC000"/>
                <w:kern w:val="24"/>
                <w:sz w:val="24"/>
                <w:szCs w:val="24"/>
              </w:rPr>
            </w:pPr>
            <w:r>
              <w:rPr>
                <w:rFonts w:eastAsiaTheme="minorEastAsia" w:cstheme="minorHAnsi"/>
                <w:b/>
                <w:bCs/>
                <w:color w:val="FFC000"/>
                <w:kern w:val="24"/>
                <w:sz w:val="24"/>
                <w:szCs w:val="24"/>
              </w:rPr>
              <w:t>Belonging</w:t>
            </w:r>
          </w:p>
          <w:p w14:paraId="5FE875D6" w14:textId="77777777" w:rsidR="00DF7934" w:rsidRDefault="00DF7934" w:rsidP="000A49EA">
            <w:pPr>
              <w:jc w:val="center"/>
              <w:rPr>
                <w:rFonts w:eastAsiaTheme="minorEastAsia" w:cstheme="minorHAnsi"/>
                <w:b/>
                <w:bCs/>
                <w:color w:val="FFC000"/>
                <w:kern w:val="24"/>
                <w:sz w:val="24"/>
                <w:szCs w:val="24"/>
              </w:rPr>
            </w:pPr>
          </w:p>
          <w:p w14:paraId="2B28E35E" w14:textId="7383809D" w:rsidR="00DF7934" w:rsidRPr="00BF5B34" w:rsidRDefault="00DF7934" w:rsidP="000A49EA">
            <w:pPr>
              <w:jc w:val="center"/>
              <w:rPr>
                <w:rFonts w:eastAsiaTheme="minorEastAsia" w:cstheme="minorHAnsi"/>
                <w:b/>
                <w:bCs/>
                <w:color w:val="FFC000"/>
                <w:kern w:val="24"/>
                <w:sz w:val="24"/>
                <w:szCs w:val="24"/>
              </w:rPr>
            </w:pPr>
            <w:r>
              <w:rPr>
                <w:rFonts w:eastAsiaTheme="minorEastAsia" w:cstheme="minorHAnsi"/>
                <w:b/>
                <w:bCs/>
                <w:color w:val="FFC000"/>
                <w:kern w:val="24"/>
                <w:sz w:val="24"/>
                <w:szCs w:val="24"/>
              </w:rPr>
              <w:t>Personal Belief</w:t>
            </w:r>
          </w:p>
        </w:tc>
        <w:tc>
          <w:tcPr>
            <w:tcW w:w="2762" w:type="dxa"/>
            <w:vMerge w:val="restart"/>
          </w:tcPr>
          <w:p w14:paraId="7C240310" w14:textId="77777777" w:rsidR="00DF7934" w:rsidRPr="00D30BD3" w:rsidRDefault="00DF7934" w:rsidP="000A49EA">
            <w:pPr>
              <w:rPr>
                <w:rFonts w:eastAsiaTheme="minorEastAsia" w:cstheme="minorHAnsi"/>
                <w:color w:val="00B050"/>
                <w:kern w:val="24"/>
                <w:sz w:val="23"/>
                <w:szCs w:val="23"/>
              </w:rPr>
            </w:pPr>
            <w:r w:rsidRPr="00D30BD3">
              <w:rPr>
                <w:rFonts w:eastAsiaTheme="minorEastAsia" w:cstheme="minorHAnsi"/>
                <w:color w:val="00B050"/>
                <w:kern w:val="24"/>
                <w:sz w:val="23"/>
                <w:szCs w:val="23"/>
              </w:rPr>
              <w:t>How and why do people have special ways of welcoming babies?</w:t>
            </w:r>
          </w:p>
          <w:p w14:paraId="5AA7480B" w14:textId="4D7E337C" w:rsidR="00DF7934" w:rsidRPr="00D30BD3" w:rsidRDefault="00DF7934" w:rsidP="000A49EA">
            <w:pPr>
              <w:rPr>
                <w:rFonts w:eastAsiaTheme="minorEastAsia" w:cstheme="minorHAnsi"/>
                <w:color w:val="00B050"/>
                <w:kern w:val="24"/>
                <w:sz w:val="23"/>
                <w:szCs w:val="23"/>
              </w:rPr>
            </w:pPr>
          </w:p>
        </w:tc>
        <w:tc>
          <w:tcPr>
            <w:tcW w:w="1698" w:type="dxa"/>
            <w:vMerge w:val="restart"/>
          </w:tcPr>
          <w:p w14:paraId="160A0BA5" w14:textId="77777777" w:rsidR="00DF7934" w:rsidRPr="00D30BD3" w:rsidRDefault="00DF7934" w:rsidP="000A49EA">
            <w:pPr>
              <w:rPr>
                <w:rFonts w:eastAsiaTheme="minorEastAsia" w:cstheme="minorHAnsi"/>
                <w:color w:val="833C0B" w:themeColor="accent2" w:themeShade="80"/>
                <w:kern w:val="24"/>
                <w:sz w:val="23"/>
                <w:szCs w:val="23"/>
              </w:rPr>
            </w:pPr>
            <w:r w:rsidRPr="00D30BD3">
              <w:rPr>
                <w:rFonts w:eastAsiaTheme="minorEastAsia" w:cstheme="minorHAnsi"/>
                <w:color w:val="833C0B" w:themeColor="accent2" w:themeShade="80"/>
                <w:kern w:val="24"/>
                <w:sz w:val="23"/>
                <w:szCs w:val="23"/>
              </w:rPr>
              <w:t>Baptism</w:t>
            </w:r>
          </w:p>
          <w:p w14:paraId="3093DDF5" w14:textId="77777777" w:rsidR="00DF7934" w:rsidRPr="00D30BD3" w:rsidRDefault="00DF7934" w:rsidP="000A49EA">
            <w:pPr>
              <w:rPr>
                <w:rFonts w:eastAsiaTheme="minorEastAsia" w:cstheme="minorHAnsi"/>
                <w:color w:val="833C0B" w:themeColor="accent2" w:themeShade="80"/>
                <w:kern w:val="24"/>
                <w:sz w:val="23"/>
                <w:szCs w:val="23"/>
              </w:rPr>
            </w:pPr>
            <w:r w:rsidRPr="00D30BD3">
              <w:rPr>
                <w:rFonts w:eastAsiaTheme="minorEastAsia" w:cstheme="minorHAnsi"/>
                <w:color w:val="833C0B" w:themeColor="accent2" w:themeShade="80"/>
                <w:kern w:val="24"/>
                <w:sz w:val="23"/>
                <w:szCs w:val="23"/>
              </w:rPr>
              <w:t>Promises</w:t>
            </w:r>
          </w:p>
          <w:p w14:paraId="229CB6B4" w14:textId="77777777" w:rsidR="00DF7934" w:rsidRPr="00D30BD3" w:rsidRDefault="00DF7934" w:rsidP="000A49EA">
            <w:pPr>
              <w:rPr>
                <w:rFonts w:eastAsiaTheme="minorEastAsia" w:cstheme="minorHAnsi"/>
                <w:color w:val="833C0B" w:themeColor="accent2" w:themeShade="80"/>
                <w:kern w:val="24"/>
                <w:sz w:val="23"/>
                <w:szCs w:val="23"/>
              </w:rPr>
            </w:pPr>
            <w:r w:rsidRPr="00D30BD3">
              <w:rPr>
                <w:rFonts w:eastAsiaTheme="minorEastAsia" w:cstheme="minorHAnsi"/>
                <w:color w:val="833C0B" w:themeColor="accent2" w:themeShade="80"/>
                <w:kern w:val="24"/>
                <w:sz w:val="23"/>
                <w:szCs w:val="23"/>
              </w:rPr>
              <w:t>Covenant</w:t>
            </w:r>
          </w:p>
          <w:p w14:paraId="707B8F56" w14:textId="53C953DE" w:rsidR="00DF7934" w:rsidRPr="00D30BD3" w:rsidRDefault="00DF7934" w:rsidP="000A49EA">
            <w:pPr>
              <w:rPr>
                <w:rFonts w:eastAsiaTheme="minorEastAsia" w:cstheme="minorHAnsi"/>
                <w:color w:val="833C0B" w:themeColor="accent2" w:themeShade="80"/>
                <w:kern w:val="24"/>
                <w:sz w:val="23"/>
                <w:szCs w:val="23"/>
              </w:rPr>
            </w:pPr>
            <w:r w:rsidRPr="00D30BD3">
              <w:rPr>
                <w:rFonts w:eastAsiaTheme="minorEastAsia" w:cstheme="minorHAnsi"/>
                <w:color w:val="833C0B" w:themeColor="accent2" w:themeShade="80"/>
                <w:kern w:val="24"/>
                <w:sz w:val="23"/>
                <w:szCs w:val="23"/>
              </w:rPr>
              <w:t>Godparents</w:t>
            </w:r>
          </w:p>
          <w:p w14:paraId="50862C20" w14:textId="77777777" w:rsidR="00DF7934" w:rsidRPr="00D30BD3" w:rsidRDefault="00DF7934" w:rsidP="000A49EA">
            <w:pPr>
              <w:rPr>
                <w:rFonts w:eastAsiaTheme="minorEastAsia" w:cstheme="minorHAnsi"/>
                <w:color w:val="833C0B" w:themeColor="accent2" w:themeShade="80"/>
                <w:kern w:val="24"/>
                <w:sz w:val="23"/>
                <w:szCs w:val="23"/>
              </w:rPr>
            </w:pPr>
            <w:r w:rsidRPr="00D30BD3">
              <w:rPr>
                <w:rFonts w:eastAsiaTheme="minorEastAsia" w:cstheme="minorHAnsi"/>
                <w:color w:val="833C0B" w:themeColor="accent2" w:themeShade="80"/>
                <w:kern w:val="24"/>
                <w:sz w:val="23"/>
                <w:szCs w:val="23"/>
              </w:rPr>
              <w:t>Prayers</w:t>
            </w:r>
          </w:p>
          <w:p w14:paraId="357DDCBE" w14:textId="77777777" w:rsidR="00DF7934" w:rsidRPr="00D30BD3" w:rsidRDefault="00DF7934" w:rsidP="000A49EA">
            <w:pPr>
              <w:rPr>
                <w:rFonts w:eastAsiaTheme="minorEastAsia" w:cstheme="minorHAnsi"/>
                <w:color w:val="833C0B" w:themeColor="accent2" w:themeShade="80"/>
                <w:kern w:val="24"/>
                <w:sz w:val="23"/>
                <w:szCs w:val="23"/>
              </w:rPr>
            </w:pPr>
            <w:r w:rsidRPr="00D30BD3">
              <w:rPr>
                <w:rFonts w:eastAsiaTheme="minorEastAsia" w:cstheme="minorHAnsi"/>
                <w:color w:val="833C0B" w:themeColor="accent2" w:themeShade="80"/>
                <w:kern w:val="24"/>
                <w:sz w:val="23"/>
                <w:szCs w:val="23"/>
              </w:rPr>
              <w:t>Celebrate</w:t>
            </w:r>
          </w:p>
          <w:p w14:paraId="71FF20F7" w14:textId="2C9D9C31" w:rsidR="00DF7934" w:rsidRPr="00D30BD3" w:rsidRDefault="00DF7934" w:rsidP="000A49EA">
            <w:pPr>
              <w:rPr>
                <w:rFonts w:eastAsiaTheme="minorEastAsia" w:cstheme="minorHAnsi"/>
                <w:color w:val="833C0B" w:themeColor="accent2" w:themeShade="80"/>
                <w:kern w:val="24"/>
                <w:sz w:val="23"/>
                <w:szCs w:val="23"/>
              </w:rPr>
            </w:pPr>
            <w:r w:rsidRPr="00D30BD3">
              <w:rPr>
                <w:rFonts w:eastAsiaTheme="minorEastAsia" w:cstheme="minorHAnsi"/>
                <w:color w:val="833C0B" w:themeColor="accent2" w:themeShade="80"/>
                <w:kern w:val="24"/>
                <w:sz w:val="23"/>
                <w:szCs w:val="23"/>
              </w:rPr>
              <w:t>God</w:t>
            </w:r>
          </w:p>
          <w:p w14:paraId="54EF57D6" w14:textId="77777777" w:rsidR="00DF7934" w:rsidRPr="00D30BD3" w:rsidRDefault="00DF7934" w:rsidP="000A49EA">
            <w:pPr>
              <w:rPr>
                <w:rFonts w:eastAsiaTheme="minorEastAsia" w:cstheme="minorHAnsi"/>
                <w:color w:val="833C0B" w:themeColor="accent2" w:themeShade="80"/>
                <w:kern w:val="24"/>
                <w:sz w:val="23"/>
                <w:szCs w:val="23"/>
              </w:rPr>
            </w:pPr>
            <w:r w:rsidRPr="00D30BD3">
              <w:rPr>
                <w:rFonts w:eastAsiaTheme="minorEastAsia" w:cstheme="minorHAnsi"/>
                <w:color w:val="833C0B" w:themeColor="accent2" w:themeShade="80"/>
                <w:kern w:val="24"/>
                <w:sz w:val="23"/>
                <w:szCs w:val="23"/>
              </w:rPr>
              <w:t>Creator</w:t>
            </w:r>
          </w:p>
          <w:p w14:paraId="5E83B5FF" w14:textId="6F14F5BD" w:rsidR="00DF7934" w:rsidRPr="00D30BD3" w:rsidRDefault="00DF7934" w:rsidP="000A49EA">
            <w:pPr>
              <w:rPr>
                <w:rFonts w:eastAsiaTheme="minorEastAsia" w:cstheme="minorHAnsi"/>
                <w:color w:val="833C0B" w:themeColor="accent2" w:themeShade="80"/>
                <w:kern w:val="24"/>
                <w:sz w:val="23"/>
                <w:szCs w:val="23"/>
              </w:rPr>
            </w:pPr>
          </w:p>
        </w:tc>
        <w:tc>
          <w:tcPr>
            <w:tcW w:w="6490" w:type="dxa"/>
          </w:tcPr>
          <w:p w14:paraId="71095969" w14:textId="77777777" w:rsidR="00DF7934" w:rsidRDefault="00DF7934" w:rsidP="000A49EA">
            <w:pPr>
              <w:tabs>
                <w:tab w:val="left" w:pos="567"/>
              </w:tabs>
              <w:jc w:val="both"/>
              <w:rPr>
                <w:rFonts w:cstheme="minorHAnsi"/>
                <w:sz w:val="23"/>
                <w:szCs w:val="23"/>
              </w:rPr>
            </w:pPr>
            <w:r w:rsidRPr="00D30BD3">
              <w:rPr>
                <w:rFonts w:cstheme="minorHAnsi"/>
                <w:sz w:val="23"/>
                <w:szCs w:val="23"/>
              </w:rPr>
              <w:t>3.Identify at least four aspects of how Christians celebrate Baptism, explaining why the event might be important to them. (</w:t>
            </w:r>
            <w:r w:rsidRPr="00D30BD3">
              <w:rPr>
                <w:rFonts w:cstheme="minorHAnsi"/>
                <w:i/>
                <w:iCs/>
                <w:sz w:val="23"/>
                <w:szCs w:val="23"/>
              </w:rPr>
              <w:t>Use examples from different church traditions</w:t>
            </w:r>
            <w:r w:rsidRPr="00D30BD3">
              <w:rPr>
                <w:rFonts w:cstheme="minorHAnsi"/>
                <w:sz w:val="23"/>
                <w:szCs w:val="23"/>
              </w:rPr>
              <w:t>).</w:t>
            </w:r>
          </w:p>
          <w:p w14:paraId="35C742D2" w14:textId="246816C3" w:rsidR="00DF7934" w:rsidRPr="00D30BD3" w:rsidRDefault="00DF7934" w:rsidP="001D69CD">
            <w:pPr>
              <w:tabs>
                <w:tab w:val="left" w:pos="567"/>
              </w:tabs>
              <w:jc w:val="both"/>
              <w:rPr>
                <w:rFonts w:cstheme="minorHAnsi"/>
                <w:sz w:val="23"/>
                <w:szCs w:val="23"/>
              </w:rPr>
            </w:pPr>
            <w:r>
              <w:rPr>
                <w:rFonts w:cstheme="minorHAnsi"/>
                <w:sz w:val="23"/>
                <w:szCs w:val="23"/>
              </w:rPr>
              <w:t xml:space="preserve">6. </w:t>
            </w:r>
            <w:r w:rsidRPr="001D69CD">
              <w:rPr>
                <w:rFonts w:cstheme="minorHAnsi"/>
                <w:sz w:val="23"/>
                <w:szCs w:val="23"/>
              </w:rPr>
              <w:t>Recognise the features of a church building and identify at least 3 artefacts found in a church</w:t>
            </w:r>
            <w:r>
              <w:rPr>
                <w:rFonts w:cstheme="minorHAnsi"/>
                <w:sz w:val="23"/>
                <w:szCs w:val="23"/>
              </w:rPr>
              <w:t xml:space="preserve"> </w:t>
            </w:r>
            <w:r w:rsidRPr="001D69CD">
              <w:rPr>
                <w:rFonts w:cstheme="minorHAnsi"/>
                <w:sz w:val="23"/>
                <w:szCs w:val="23"/>
              </w:rPr>
              <w:t>explaining why they are important to Christians</w:t>
            </w:r>
            <w:r w:rsidRPr="00C70B53">
              <w:rPr>
                <w:rFonts w:cstheme="minorHAnsi"/>
                <w:i/>
                <w:iCs/>
                <w:sz w:val="23"/>
                <w:szCs w:val="23"/>
              </w:rPr>
              <w:t>. (Linked to Baptismal Service)</w:t>
            </w:r>
          </w:p>
          <w:p w14:paraId="6242F36D" w14:textId="77777777" w:rsidR="00DF7934" w:rsidRDefault="00DF7934" w:rsidP="000A49EA">
            <w:pPr>
              <w:tabs>
                <w:tab w:val="left" w:pos="567"/>
              </w:tabs>
              <w:jc w:val="both"/>
              <w:rPr>
                <w:rFonts w:cstheme="minorHAnsi"/>
                <w:sz w:val="23"/>
                <w:szCs w:val="23"/>
              </w:rPr>
            </w:pPr>
            <w:r w:rsidRPr="00D30BD3">
              <w:rPr>
                <w:rFonts w:cstheme="minorHAnsi"/>
                <w:sz w:val="23"/>
                <w:szCs w:val="23"/>
              </w:rPr>
              <w:t>7.Describe at least three things a minister/church leader might do. (Use examples from different traditions).</w:t>
            </w:r>
          </w:p>
          <w:p w14:paraId="7DE9D5F8" w14:textId="0F82283F" w:rsidR="00DF7934" w:rsidRPr="00D30BD3" w:rsidRDefault="00DF7934" w:rsidP="000A49EA">
            <w:pPr>
              <w:tabs>
                <w:tab w:val="left" w:pos="567"/>
              </w:tabs>
              <w:jc w:val="both"/>
              <w:rPr>
                <w:rFonts w:cstheme="minorHAnsi"/>
                <w:sz w:val="23"/>
                <w:szCs w:val="23"/>
              </w:rPr>
            </w:pPr>
            <w:r>
              <w:rPr>
                <w:rFonts w:cstheme="minorHAnsi"/>
                <w:sz w:val="23"/>
                <w:szCs w:val="23"/>
              </w:rPr>
              <w:t xml:space="preserve">10. </w:t>
            </w:r>
            <w:r w:rsidRPr="00C362D8">
              <w:rPr>
                <w:rFonts w:cstheme="minorHAnsi"/>
                <w:sz w:val="23"/>
                <w:szCs w:val="23"/>
              </w:rPr>
              <w:t xml:space="preserve">Describe at least three things a Rabbi might do </w:t>
            </w:r>
            <w:proofErr w:type="spellStart"/>
            <w:r w:rsidRPr="00C362D8">
              <w:rPr>
                <w:rFonts w:cstheme="minorHAnsi"/>
                <w:sz w:val="23"/>
                <w:szCs w:val="23"/>
              </w:rPr>
              <w:t>eg</w:t>
            </w:r>
            <w:proofErr w:type="spellEnd"/>
            <w:r w:rsidRPr="00C362D8">
              <w:rPr>
                <w:rFonts w:cstheme="minorHAnsi"/>
                <w:sz w:val="23"/>
                <w:szCs w:val="23"/>
              </w:rPr>
              <w:t xml:space="preserve"> take part in a naming ceremony.</w:t>
            </w:r>
          </w:p>
        </w:tc>
      </w:tr>
      <w:tr w:rsidR="00DF7934" w14:paraId="4AEC113B" w14:textId="77777777" w:rsidTr="000D6D08">
        <w:trPr>
          <w:trHeight w:val="2040"/>
        </w:trPr>
        <w:tc>
          <w:tcPr>
            <w:tcW w:w="2282" w:type="dxa"/>
            <w:vMerge/>
          </w:tcPr>
          <w:p w14:paraId="0D83841D" w14:textId="77777777" w:rsidR="00DF7934" w:rsidRPr="00474B07" w:rsidRDefault="00DF7934" w:rsidP="000A49EA">
            <w:pPr>
              <w:jc w:val="center"/>
              <w:rPr>
                <w:rFonts w:eastAsiaTheme="minorEastAsia" w:cstheme="minorHAnsi"/>
                <w:b/>
                <w:bCs/>
                <w:color w:val="000000" w:themeColor="text1"/>
                <w:kern w:val="24"/>
                <w:sz w:val="24"/>
                <w:szCs w:val="24"/>
              </w:rPr>
            </w:pPr>
          </w:p>
        </w:tc>
        <w:tc>
          <w:tcPr>
            <w:tcW w:w="2156" w:type="dxa"/>
            <w:vMerge/>
          </w:tcPr>
          <w:p w14:paraId="097011B3" w14:textId="77777777" w:rsidR="00DF7934" w:rsidRDefault="00DF7934" w:rsidP="000A49EA">
            <w:pPr>
              <w:jc w:val="center"/>
              <w:rPr>
                <w:rFonts w:eastAsiaTheme="minorEastAsia" w:cstheme="minorHAnsi"/>
                <w:b/>
                <w:bCs/>
                <w:color w:val="FFC000"/>
                <w:kern w:val="24"/>
                <w:sz w:val="24"/>
                <w:szCs w:val="24"/>
              </w:rPr>
            </w:pPr>
          </w:p>
        </w:tc>
        <w:tc>
          <w:tcPr>
            <w:tcW w:w="2762" w:type="dxa"/>
            <w:vMerge/>
          </w:tcPr>
          <w:p w14:paraId="2B63A63E" w14:textId="77777777" w:rsidR="00DF7934" w:rsidRPr="00D30BD3" w:rsidRDefault="00DF7934" w:rsidP="000A49EA">
            <w:pPr>
              <w:rPr>
                <w:rFonts w:eastAsiaTheme="minorEastAsia" w:cstheme="minorHAnsi"/>
                <w:color w:val="00B050"/>
                <w:kern w:val="24"/>
                <w:sz w:val="23"/>
                <w:szCs w:val="23"/>
              </w:rPr>
            </w:pPr>
          </w:p>
        </w:tc>
        <w:tc>
          <w:tcPr>
            <w:tcW w:w="1698" w:type="dxa"/>
            <w:vMerge/>
          </w:tcPr>
          <w:p w14:paraId="28ED646D" w14:textId="77777777" w:rsidR="00DF7934" w:rsidRPr="00D30BD3" w:rsidRDefault="00DF7934" w:rsidP="000A49EA">
            <w:pPr>
              <w:rPr>
                <w:rFonts w:eastAsiaTheme="minorEastAsia" w:cstheme="minorHAnsi"/>
                <w:color w:val="833C0B" w:themeColor="accent2" w:themeShade="80"/>
                <w:kern w:val="24"/>
                <w:sz w:val="23"/>
                <w:szCs w:val="23"/>
              </w:rPr>
            </w:pPr>
          </w:p>
        </w:tc>
        <w:tc>
          <w:tcPr>
            <w:tcW w:w="6490" w:type="dxa"/>
          </w:tcPr>
          <w:p w14:paraId="3C4D8FE1" w14:textId="416829F6" w:rsidR="00DF7934" w:rsidRDefault="00DF7934" w:rsidP="00DF7934">
            <w:pPr>
              <w:rPr>
                <w:color w:val="7030A0"/>
                <w:sz w:val="23"/>
                <w:szCs w:val="23"/>
                <w:u w:val="single"/>
              </w:rPr>
            </w:pPr>
            <w:r w:rsidRPr="00AB3694">
              <w:rPr>
                <w:color w:val="7030A0"/>
                <w:sz w:val="23"/>
                <w:szCs w:val="23"/>
                <w:u w:val="single"/>
              </w:rPr>
              <w:t xml:space="preserve">QUESTFUL </w:t>
            </w:r>
            <w:r>
              <w:rPr>
                <w:color w:val="7030A0"/>
                <w:sz w:val="23"/>
                <w:szCs w:val="23"/>
                <w:u w:val="single"/>
              </w:rPr>
              <w:t xml:space="preserve">KS1 </w:t>
            </w:r>
            <w:r w:rsidRPr="00AB3694">
              <w:rPr>
                <w:color w:val="7030A0"/>
                <w:sz w:val="23"/>
                <w:szCs w:val="23"/>
                <w:u w:val="single"/>
              </w:rPr>
              <w:t>UNIT</w:t>
            </w:r>
            <w:r>
              <w:rPr>
                <w:color w:val="7030A0"/>
                <w:sz w:val="23"/>
                <w:szCs w:val="23"/>
                <w:u w:val="single"/>
              </w:rPr>
              <w:t xml:space="preserve"> 1.7 – Baptism</w:t>
            </w:r>
          </w:p>
          <w:p w14:paraId="20A6C3A4" w14:textId="351E76EB" w:rsidR="00DF7934" w:rsidRDefault="00DF7934" w:rsidP="00DF7934">
            <w:pPr>
              <w:rPr>
                <w:color w:val="7030A0"/>
                <w:sz w:val="23"/>
                <w:szCs w:val="23"/>
              </w:rPr>
            </w:pPr>
            <w:r>
              <w:rPr>
                <w:color w:val="7030A0"/>
                <w:sz w:val="23"/>
                <w:szCs w:val="23"/>
              </w:rPr>
              <w:t xml:space="preserve">Why is Baptism special? </w:t>
            </w:r>
          </w:p>
          <w:p w14:paraId="56E68125" w14:textId="30CC5D91" w:rsidR="00DF7934" w:rsidRDefault="00DF7934" w:rsidP="00DF7934">
            <w:pPr>
              <w:rPr>
                <w:color w:val="7030A0"/>
                <w:sz w:val="23"/>
                <w:szCs w:val="23"/>
              </w:rPr>
            </w:pPr>
            <w:r>
              <w:rPr>
                <w:color w:val="7030A0"/>
                <w:sz w:val="23"/>
                <w:szCs w:val="23"/>
              </w:rPr>
              <w:t>World Faith links – How do people of World Faiths welcome new babies?</w:t>
            </w:r>
          </w:p>
          <w:p w14:paraId="36328383" w14:textId="77777777" w:rsidR="00DF7934" w:rsidRPr="00D30BD3" w:rsidRDefault="00DF7934" w:rsidP="000A49EA">
            <w:pPr>
              <w:tabs>
                <w:tab w:val="left" w:pos="567"/>
              </w:tabs>
              <w:jc w:val="both"/>
              <w:rPr>
                <w:rFonts w:cstheme="minorHAnsi"/>
                <w:sz w:val="23"/>
                <w:szCs w:val="23"/>
              </w:rPr>
            </w:pPr>
          </w:p>
        </w:tc>
      </w:tr>
    </w:tbl>
    <w:p w14:paraId="5697E940" w14:textId="77777777" w:rsidR="00976B38" w:rsidRPr="00740E14" w:rsidRDefault="00976B38" w:rsidP="00976B38">
      <w:pPr>
        <w:pStyle w:val="NormalWeb"/>
        <w:spacing w:before="200" w:beforeAutospacing="0" w:after="0" w:afterAutospacing="0" w:line="216" w:lineRule="auto"/>
        <w:jc w:val="center"/>
        <w:rPr>
          <w:rFonts w:asciiTheme="minorHAnsi" w:eastAsiaTheme="minorEastAsia" w:hAnsiTheme="minorHAnsi" w:cstheme="minorHAnsi"/>
          <w:b/>
          <w:bCs/>
          <w:color w:val="000000" w:themeColor="text1"/>
          <w:kern w:val="24"/>
          <w:u w:val="single"/>
        </w:rPr>
      </w:pPr>
    </w:p>
    <w:p w14:paraId="58FCAECF" w14:textId="77777777" w:rsidR="001E3DCB" w:rsidRDefault="001E3DCB" w:rsidP="001E3DCB">
      <w:pPr>
        <w:ind w:left="-284" w:right="386"/>
        <w:rPr>
          <w:rFonts w:cstheme="minorHAnsi"/>
          <w:sz w:val="28"/>
          <w:szCs w:val="28"/>
        </w:rPr>
      </w:pPr>
    </w:p>
    <w:p w14:paraId="1B564D3F" w14:textId="77777777" w:rsidR="001E3DCB" w:rsidRDefault="001E3DCB" w:rsidP="001E3DCB">
      <w:pPr>
        <w:ind w:left="-284" w:right="386"/>
        <w:rPr>
          <w:rFonts w:cstheme="minorHAnsi"/>
          <w:sz w:val="28"/>
          <w:szCs w:val="28"/>
        </w:rPr>
      </w:pPr>
    </w:p>
    <w:p w14:paraId="5D8C19C6" w14:textId="77777777" w:rsidR="001E3DCB" w:rsidRDefault="001E3DCB" w:rsidP="001E3DCB">
      <w:pPr>
        <w:ind w:left="-284" w:right="386"/>
        <w:rPr>
          <w:rFonts w:cstheme="minorHAnsi"/>
          <w:sz w:val="28"/>
          <w:szCs w:val="28"/>
        </w:rPr>
      </w:pPr>
    </w:p>
    <w:p w14:paraId="528FE093" w14:textId="77777777" w:rsidR="001E3DCB" w:rsidRDefault="001E3DCB" w:rsidP="001E3DCB">
      <w:pPr>
        <w:ind w:left="-284" w:right="386"/>
        <w:rPr>
          <w:rFonts w:cstheme="minorHAnsi"/>
          <w:sz w:val="28"/>
          <w:szCs w:val="28"/>
        </w:rPr>
      </w:pPr>
    </w:p>
    <w:p w14:paraId="4E4B2708" w14:textId="77777777" w:rsidR="001E3DCB" w:rsidRDefault="001E3DCB" w:rsidP="001E3DCB">
      <w:pPr>
        <w:ind w:left="-284" w:right="386"/>
        <w:rPr>
          <w:rFonts w:cstheme="minorHAnsi"/>
          <w:sz w:val="28"/>
          <w:szCs w:val="28"/>
        </w:rPr>
      </w:pPr>
    </w:p>
    <w:p w14:paraId="3B5888E3" w14:textId="77777777" w:rsidR="007F1690" w:rsidRDefault="007F1690" w:rsidP="001E3DCB">
      <w:pPr>
        <w:ind w:left="-284" w:right="386"/>
        <w:rPr>
          <w:rFonts w:cstheme="minorHAnsi"/>
          <w:sz w:val="28"/>
          <w:szCs w:val="28"/>
        </w:rPr>
      </w:pPr>
    </w:p>
    <w:p w14:paraId="5A716D5D" w14:textId="77777777" w:rsidR="007F1690" w:rsidRDefault="007F1690" w:rsidP="001E3DCB">
      <w:pPr>
        <w:ind w:left="-284" w:right="386"/>
        <w:rPr>
          <w:rFonts w:cstheme="minorHAnsi"/>
          <w:sz w:val="28"/>
          <w:szCs w:val="28"/>
        </w:rPr>
      </w:pPr>
    </w:p>
    <w:p w14:paraId="03626D1A" w14:textId="77777777" w:rsidR="007F1690" w:rsidRDefault="007F1690" w:rsidP="001E3DCB">
      <w:pPr>
        <w:ind w:left="-284" w:right="386"/>
        <w:rPr>
          <w:rFonts w:cstheme="minorHAnsi"/>
          <w:sz w:val="28"/>
          <w:szCs w:val="28"/>
        </w:rPr>
      </w:pPr>
    </w:p>
    <w:p w14:paraId="03FCDB53" w14:textId="77777777" w:rsidR="00B3318C" w:rsidRPr="00A520F4" w:rsidRDefault="00B3318C" w:rsidP="00DF7934">
      <w:pPr>
        <w:ind w:right="386"/>
        <w:rPr>
          <w:rFonts w:cstheme="minorHAnsi"/>
          <w:sz w:val="28"/>
          <w:szCs w:val="28"/>
        </w:rPr>
      </w:pPr>
    </w:p>
    <w:tbl>
      <w:tblPr>
        <w:tblStyle w:val="TableGrid"/>
        <w:tblpPr w:leftFromText="180" w:rightFromText="180" w:vertAnchor="text" w:horzAnchor="margin" w:tblpX="-289" w:tblpY="260"/>
        <w:tblW w:w="10343" w:type="dxa"/>
        <w:tblLook w:val="04A0" w:firstRow="1" w:lastRow="0" w:firstColumn="1" w:lastColumn="0" w:noHBand="0" w:noVBand="1"/>
      </w:tblPr>
      <w:tblGrid>
        <w:gridCol w:w="10343"/>
      </w:tblGrid>
      <w:tr w:rsidR="001E3DCB" w:rsidRPr="00A520F4" w14:paraId="3C740C78" w14:textId="77777777" w:rsidTr="00AB4F2A">
        <w:tc>
          <w:tcPr>
            <w:tcW w:w="10343" w:type="dxa"/>
            <w:shd w:val="clear" w:color="auto" w:fill="FFE599" w:themeFill="accent4" w:themeFillTint="66"/>
          </w:tcPr>
          <w:p w14:paraId="70CB25BF" w14:textId="77777777" w:rsidR="001E3DCB" w:rsidRPr="005C0A0C" w:rsidRDefault="001E3DCB" w:rsidP="00AB4F2A">
            <w:pPr>
              <w:tabs>
                <w:tab w:val="left" w:pos="567"/>
              </w:tabs>
              <w:jc w:val="both"/>
              <w:rPr>
                <w:rFonts w:cstheme="minorHAnsi"/>
              </w:rPr>
            </w:pPr>
            <w:r w:rsidRPr="005C0A0C">
              <w:rPr>
                <w:rFonts w:cstheme="minorHAnsi"/>
                <w:b/>
              </w:rPr>
              <w:lastRenderedPageBreak/>
              <w:t xml:space="preserve">Essential Content: Christianity      </w:t>
            </w:r>
            <w:proofErr w:type="gramStart"/>
            <w:r w:rsidRPr="005C0A0C">
              <w:rPr>
                <w:rFonts w:cstheme="minorHAnsi"/>
                <w:b/>
              </w:rPr>
              <w:t xml:space="preserve">   ‘</w:t>
            </w:r>
            <w:proofErr w:type="gramEnd"/>
            <w:r w:rsidRPr="005C0A0C">
              <w:rPr>
                <w:rFonts w:cstheme="minorHAnsi"/>
                <w:b/>
              </w:rPr>
              <w:t>I can’.........</w:t>
            </w:r>
          </w:p>
        </w:tc>
      </w:tr>
      <w:tr w:rsidR="001E3DCB" w:rsidRPr="00A520F4" w14:paraId="3C774B66" w14:textId="77777777" w:rsidTr="00AB4F2A">
        <w:tc>
          <w:tcPr>
            <w:tcW w:w="10343" w:type="dxa"/>
          </w:tcPr>
          <w:p w14:paraId="4B0F29A4" w14:textId="77777777" w:rsidR="001E3DCB" w:rsidRPr="00BD5C9C" w:rsidRDefault="001E3DCB" w:rsidP="001E3DCB">
            <w:pPr>
              <w:pStyle w:val="ListParagraph"/>
              <w:numPr>
                <w:ilvl w:val="0"/>
                <w:numId w:val="1"/>
              </w:numPr>
              <w:tabs>
                <w:tab w:val="left" w:pos="567"/>
              </w:tabs>
              <w:ind w:left="601"/>
              <w:jc w:val="both"/>
              <w:rPr>
                <w:rFonts w:asciiTheme="minorHAnsi" w:hAnsiTheme="minorHAnsi" w:cstheme="minorHAnsi"/>
                <w:sz w:val="22"/>
                <w:szCs w:val="22"/>
                <w:highlight w:val="red"/>
              </w:rPr>
            </w:pPr>
            <w:r w:rsidRPr="00BD5C9C">
              <w:rPr>
                <w:rFonts w:asciiTheme="minorHAnsi" w:hAnsiTheme="minorHAnsi" w:cstheme="minorHAnsi"/>
                <w:sz w:val="22"/>
                <w:szCs w:val="22"/>
                <w:highlight w:val="red"/>
              </w:rPr>
              <w:t>Recall the main events from the Christmas Bible stories linking these stories with Christianity.</w:t>
            </w:r>
          </w:p>
          <w:p w14:paraId="1FBD4E73" w14:textId="77777777" w:rsidR="001E3DCB" w:rsidRPr="007922AE" w:rsidRDefault="001E3DCB" w:rsidP="00AB4F2A">
            <w:pPr>
              <w:pStyle w:val="ListParagraph"/>
              <w:tabs>
                <w:tab w:val="left" w:pos="567"/>
              </w:tabs>
              <w:ind w:left="601"/>
              <w:jc w:val="both"/>
              <w:rPr>
                <w:rFonts w:asciiTheme="minorHAnsi" w:hAnsiTheme="minorHAnsi" w:cstheme="minorHAnsi"/>
                <w:sz w:val="22"/>
                <w:szCs w:val="22"/>
              </w:rPr>
            </w:pPr>
            <w:r w:rsidRPr="00BD5C9C">
              <w:rPr>
                <w:rFonts w:asciiTheme="minorHAnsi" w:hAnsiTheme="minorHAnsi" w:cstheme="minorHAnsi"/>
                <w:sz w:val="22"/>
                <w:szCs w:val="22"/>
                <w:highlight w:val="red"/>
              </w:rPr>
              <w:t>For example, put six pictures in order to show what happened on the first Christmas.</w:t>
            </w:r>
          </w:p>
        </w:tc>
      </w:tr>
      <w:tr w:rsidR="001E3DCB" w:rsidRPr="00A520F4" w14:paraId="7AB5FC05" w14:textId="77777777" w:rsidTr="00AB4F2A">
        <w:tc>
          <w:tcPr>
            <w:tcW w:w="10343" w:type="dxa"/>
          </w:tcPr>
          <w:p w14:paraId="479455AE" w14:textId="77777777" w:rsidR="001E3DCB" w:rsidRPr="00E31C0D" w:rsidRDefault="001E3DCB" w:rsidP="001E3DCB">
            <w:pPr>
              <w:pStyle w:val="ListParagraph"/>
              <w:numPr>
                <w:ilvl w:val="0"/>
                <w:numId w:val="1"/>
              </w:numPr>
              <w:tabs>
                <w:tab w:val="left" w:pos="567"/>
              </w:tabs>
              <w:ind w:left="601"/>
              <w:jc w:val="both"/>
              <w:rPr>
                <w:rFonts w:asciiTheme="minorHAnsi" w:hAnsiTheme="minorHAnsi" w:cstheme="minorHAnsi"/>
                <w:sz w:val="22"/>
                <w:szCs w:val="22"/>
                <w:highlight w:val="magenta"/>
              </w:rPr>
            </w:pPr>
            <w:r w:rsidRPr="00E31C0D">
              <w:rPr>
                <w:rFonts w:asciiTheme="minorHAnsi" w:hAnsiTheme="minorHAnsi" w:cstheme="minorHAnsi"/>
                <w:sz w:val="22"/>
                <w:szCs w:val="22"/>
                <w:highlight w:val="magenta"/>
              </w:rPr>
              <w:t>Recall the main events from the Easter Bible stories linking these stories with Christianity.</w:t>
            </w:r>
          </w:p>
          <w:p w14:paraId="20A7D4F2" w14:textId="77777777" w:rsidR="001E3DCB" w:rsidRPr="00E31C0D" w:rsidRDefault="001E3DCB" w:rsidP="00AB4F2A">
            <w:pPr>
              <w:tabs>
                <w:tab w:val="left" w:pos="567"/>
              </w:tabs>
              <w:ind w:left="241"/>
              <w:jc w:val="both"/>
              <w:rPr>
                <w:rFonts w:cstheme="minorHAnsi"/>
                <w:highlight w:val="magenta"/>
              </w:rPr>
            </w:pPr>
            <w:r w:rsidRPr="00E31C0D">
              <w:rPr>
                <w:rFonts w:cstheme="minorHAnsi"/>
                <w:highlight w:val="magenta"/>
              </w:rPr>
              <w:t xml:space="preserve">       For example, recall and order the five key events that happened during Jesus’ last week on Earth;</w:t>
            </w:r>
          </w:p>
          <w:p w14:paraId="61A10E7F" w14:textId="77777777" w:rsidR="001E3DCB" w:rsidRPr="007922AE" w:rsidRDefault="001E3DCB" w:rsidP="00AB4F2A">
            <w:pPr>
              <w:pStyle w:val="ListParagraph"/>
              <w:tabs>
                <w:tab w:val="left" w:pos="567"/>
              </w:tabs>
              <w:ind w:left="601"/>
              <w:jc w:val="both"/>
              <w:rPr>
                <w:rFonts w:asciiTheme="minorHAnsi" w:hAnsiTheme="minorHAnsi" w:cstheme="minorHAnsi"/>
                <w:sz w:val="22"/>
                <w:szCs w:val="22"/>
              </w:rPr>
            </w:pPr>
            <w:r w:rsidRPr="00E31C0D">
              <w:rPr>
                <w:rFonts w:asciiTheme="minorHAnsi" w:hAnsiTheme="minorHAnsi" w:cstheme="minorHAnsi"/>
                <w:sz w:val="22"/>
                <w:szCs w:val="22"/>
                <w:highlight w:val="magenta"/>
              </w:rPr>
              <w:t>entry into Jerusalem, Last Supper, arrest, crucifixion, and resurrection.</w:t>
            </w:r>
          </w:p>
        </w:tc>
      </w:tr>
      <w:tr w:rsidR="001E3DCB" w:rsidRPr="00A520F4" w14:paraId="329D4E6F" w14:textId="77777777" w:rsidTr="00AB4F2A">
        <w:tc>
          <w:tcPr>
            <w:tcW w:w="10343" w:type="dxa"/>
          </w:tcPr>
          <w:p w14:paraId="32923C82" w14:textId="77777777" w:rsidR="001E3DCB" w:rsidRPr="00260D2D" w:rsidRDefault="001E3DCB" w:rsidP="001E3DCB">
            <w:pPr>
              <w:pStyle w:val="ListParagraph"/>
              <w:numPr>
                <w:ilvl w:val="0"/>
                <w:numId w:val="1"/>
              </w:numPr>
              <w:tabs>
                <w:tab w:val="left" w:pos="567"/>
              </w:tabs>
              <w:ind w:left="601"/>
              <w:jc w:val="both"/>
              <w:rPr>
                <w:rFonts w:asciiTheme="minorHAnsi" w:hAnsiTheme="minorHAnsi" w:cstheme="minorHAnsi"/>
                <w:sz w:val="22"/>
                <w:szCs w:val="22"/>
                <w:highlight w:val="lightGray"/>
              </w:rPr>
            </w:pPr>
            <w:r w:rsidRPr="00260D2D">
              <w:rPr>
                <w:rFonts w:asciiTheme="minorHAnsi" w:hAnsiTheme="minorHAnsi" w:cstheme="minorHAnsi"/>
                <w:sz w:val="22"/>
                <w:szCs w:val="22"/>
                <w:highlight w:val="lightGray"/>
              </w:rPr>
              <w:t>Identify at least four aspects of how Christians celebrate Christmas, Easter, and Baptism, explaining why</w:t>
            </w:r>
          </w:p>
          <w:p w14:paraId="2F282843" w14:textId="77777777" w:rsidR="001E3DCB" w:rsidRPr="00260D2D" w:rsidRDefault="001E3DCB" w:rsidP="00AB4F2A">
            <w:pPr>
              <w:pStyle w:val="ListParagraph"/>
              <w:tabs>
                <w:tab w:val="left" w:pos="567"/>
              </w:tabs>
              <w:ind w:left="601"/>
              <w:jc w:val="both"/>
              <w:rPr>
                <w:rFonts w:asciiTheme="minorHAnsi" w:hAnsiTheme="minorHAnsi" w:cstheme="minorHAnsi"/>
                <w:sz w:val="22"/>
                <w:szCs w:val="22"/>
                <w:highlight w:val="lightGray"/>
              </w:rPr>
            </w:pPr>
            <w:r w:rsidRPr="00260D2D">
              <w:rPr>
                <w:rFonts w:asciiTheme="minorHAnsi" w:hAnsiTheme="minorHAnsi" w:cstheme="minorHAnsi"/>
                <w:sz w:val="22"/>
                <w:szCs w:val="22"/>
                <w:highlight w:val="lightGray"/>
              </w:rPr>
              <w:t>each event might be important to them. (</w:t>
            </w:r>
            <w:r w:rsidRPr="00260D2D">
              <w:rPr>
                <w:rFonts w:asciiTheme="minorHAnsi" w:hAnsiTheme="minorHAnsi" w:cstheme="minorHAnsi"/>
                <w:i/>
                <w:iCs/>
                <w:sz w:val="22"/>
                <w:szCs w:val="22"/>
                <w:highlight w:val="lightGray"/>
              </w:rPr>
              <w:t>Use examples from different church traditions</w:t>
            </w:r>
            <w:r w:rsidRPr="00260D2D">
              <w:rPr>
                <w:rFonts w:asciiTheme="minorHAnsi" w:hAnsiTheme="minorHAnsi" w:cstheme="minorHAnsi"/>
                <w:sz w:val="22"/>
                <w:szCs w:val="22"/>
                <w:highlight w:val="lightGray"/>
              </w:rPr>
              <w:t>).</w:t>
            </w:r>
          </w:p>
        </w:tc>
      </w:tr>
      <w:tr w:rsidR="001E3DCB" w:rsidRPr="00A520F4" w14:paraId="656C3C65" w14:textId="77777777" w:rsidTr="00AB4F2A">
        <w:tc>
          <w:tcPr>
            <w:tcW w:w="10343" w:type="dxa"/>
          </w:tcPr>
          <w:p w14:paraId="57D6C5B9" w14:textId="77777777" w:rsidR="001E3DCB" w:rsidRPr="007922AE" w:rsidRDefault="001E3DCB" w:rsidP="001E3DCB">
            <w:pPr>
              <w:pStyle w:val="ListParagraph"/>
              <w:numPr>
                <w:ilvl w:val="0"/>
                <w:numId w:val="1"/>
              </w:numPr>
              <w:tabs>
                <w:tab w:val="left" w:pos="567"/>
              </w:tabs>
              <w:ind w:left="601"/>
              <w:jc w:val="both"/>
              <w:rPr>
                <w:rFonts w:asciiTheme="minorHAnsi" w:hAnsiTheme="minorHAnsi" w:cstheme="minorHAnsi"/>
                <w:sz w:val="22"/>
                <w:szCs w:val="22"/>
              </w:rPr>
            </w:pPr>
            <w:r w:rsidRPr="004261E9">
              <w:rPr>
                <w:rFonts w:asciiTheme="minorHAnsi" w:hAnsiTheme="minorHAnsi" w:cstheme="minorHAnsi"/>
                <w:sz w:val="22"/>
                <w:szCs w:val="22"/>
                <w:highlight w:val="red"/>
              </w:rPr>
              <w:t>Talk about who Christians say Jesus is e.g. called the Son of God; God in human form.</w:t>
            </w:r>
          </w:p>
        </w:tc>
      </w:tr>
      <w:tr w:rsidR="001E3DCB" w:rsidRPr="00A520F4" w14:paraId="6EB224C2" w14:textId="77777777" w:rsidTr="00AB4F2A">
        <w:tc>
          <w:tcPr>
            <w:tcW w:w="10343" w:type="dxa"/>
          </w:tcPr>
          <w:p w14:paraId="0455E801" w14:textId="77777777" w:rsidR="001E3DCB" w:rsidRPr="007922AE" w:rsidRDefault="001E3DCB" w:rsidP="001E3DCB">
            <w:pPr>
              <w:pStyle w:val="ListParagraph"/>
              <w:numPr>
                <w:ilvl w:val="0"/>
                <w:numId w:val="1"/>
              </w:numPr>
              <w:tabs>
                <w:tab w:val="left" w:pos="567"/>
              </w:tabs>
              <w:ind w:left="601"/>
              <w:jc w:val="both"/>
              <w:rPr>
                <w:rFonts w:asciiTheme="minorHAnsi" w:hAnsiTheme="minorHAnsi" w:cstheme="minorHAnsi"/>
                <w:sz w:val="22"/>
                <w:szCs w:val="22"/>
              </w:rPr>
            </w:pPr>
            <w:r w:rsidRPr="00BF5B34">
              <w:rPr>
                <w:rFonts w:asciiTheme="minorHAnsi" w:hAnsiTheme="minorHAnsi" w:cstheme="minorHAnsi"/>
                <w:sz w:val="22"/>
                <w:szCs w:val="22"/>
                <w:highlight w:val="yellow"/>
              </w:rPr>
              <w:t>Explain that the Bible is the Christian holy book (for most Christians) and identify different kinds of genre/writing.</w:t>
            </w:r>
          </w:p>
        </w:tc>
      </w:tr>
      <w:tr w:rsidR="001E3DCB" w:rsidRPr="00A520F4" w14:paraId="22EFF494" w14:textId="77777777" w:rsidTr="00AB4F2A">
        <w:tc>
          <w:tcPr>
            <w:tcW w:w="10343" w:type="dxa"/>
          </w:tcPr>
          <w:p w14:paraId="433921BC" w14:textId="77777777" w:rsidR="001E3DCB" w:rsidRPr="00C70B53" w:rsidRDefault="001E3DCB" w:rsidP="001E3DCB">
            <w:pPr>
              <w:pStyle w:val="ListParagraph"/>
              <w:numPr>
                <w:ilvl w:val="0"/>
                <w:numId w:val="1"/>
              </w:numPr>
              <w:tabs>
                <w:tab w:val="left" w:pos="567"/>
              </w:tabs>
              <w:ind w:left="601"/>
              <w:jc w:val="both"/>
              <w:rPr>
                <w:rFonts w:asciiTheme="minorHAnsi" w:hAnsiTheme="minorHAnsi" w:cstheme="minorHAnsi"/>
                <w:sz w:val="22"/>
                <w:szCs w:val="22"/>
                <w:highlight w:val="green"/>
              </w:rPr>
            </w:pPr>
            <w:r w:rsidRPr="00C70B53">
              <w:rPr>
                <w:rFonts w:asciiTheme="minorHAnsi" w:hAnsiTheme="minorHAnsi" w:cstheme="minorHAnsi"/>
                <w:sz w:val="22"/>
                <w:szCs w:val="22"/>
                <w:highlight w:val="green"/>
              </w:rPr>
              <w:t>Recognise the features of a church building and identify at least 3 artefacts found in a church</w:t>
            </w:r>
          </w:p>
          <w:p w14:paraId="01CFFB7F" w14:textId="77777777" w:rsidR="001E3DCB" w:rsidRPr="00C70B53" w:rsidRDefault="001E3DCB" w:rsidP="00AB4F2A">
            <w:pPr>
              <w:pStyle w:val="ListParagraph"/>
              <w:tabs>
                <w:tab w:val="left" w:pos="567"/>
              </w:tabs>
              <w:ind w:left="601"/>
              <w:jc w:val="both"/>
              <w:rPr>
                <w:rFonts w:asciiTheme="minorHAnsi" w:hAnsiTheme="minorHAnsi" w:cstheme="minorHAnsi"/>
                <w:sz w:val="22"/>
                <w:szCs w:val="22"/>
                <w:highlight w:val="green"/>
              </w:rPr>
            </w:pPr>
            <w:r w:rsidRPr="00C70B53">
              <w:rPr>
                <w:rFonts w:asciiTheme="minorHAnsi" w:hAnsiTheme="minorHAnsi" w:cstheme="minorHAnsi"/>
                <w:sz w:val="22"/>
                <w:szCs w:val="22"/>
                <w:highlight w:val="green"/>
              </w:rPr>
              <w:t>explaining why they are important to Christians. (</w:t>
            </w:r>
            <w:r w:rsidRPr="00C70B53">
              <w:rPr>
                <w:rFonts w:asciiTheme="minorHAnsi" w:hAnsiTheme="minorHAnsi" w:cstheme="minorHAnsi"/>
                <w:i/>
                <w:iCs/>
                <w:sz w:val="22"/>
                <w:szCs w:val="22"/>
                <w:highlight w:val="green"/>
              </w:rPr>
              <w:t>Use examples from different traditions</w:t>
            </w:r>
            <w:r w:rsidRPr="00C70B53">
              <w:rPr>
                <w:rFonts w:asciiTheme="minorHAnsi" w:hAnsiTheme="minorHAnsi" w:cstheme="minorHAnsi"/>
                <w:sz w:val="22"/>
                <w:szCs w:val="22"/>
                <w:highlight w:val="green"/>
              </w:rPr>
              <w:t>).</w:t>
            </w:r>
          </w:p>
        </w:tc>
      </w:tr>
      <w:tr w:rsidR="001E3DCB" w:rsidRPr="00A520F4" w14:paraId="4B21C59B" w14:textId="77777777" w:rsidTr="00AB4F2A">
        <w:tc>
          <w:tcPr>
            <w:tcW w:w="10343" w:type="dxa"/>
          </w:tcPr>
          <w:p w14:paraId="6A86A982" w14:textId="77777777" w:rsidR="001E3DCB" w:rsidRPr="00C70B53" w:rsidRDefault="001E3DCB" w:rsidP="001E3DCB">
            <w:pPr>
              <w:pStyle w:val="ListParagraph"/>
              <w:numPr>
                <w:ilvl w:val="0"/>
                <w:numId w:val="1"/>
              </w:numPr>
              <w:tabs>
                <w:tab w:val="left" w:pos="567"/>
              </w:tabs>
              <w:ind w:left="601"/>
              <w:jc w:val="both"/>
              <w:rPr>
                <w:rFonts w:asciiTheme="minorHAnsi" w:hAnsiTheme="minorHAnsi" w:cstheme="minorHAnsi"/>
                <w:sz w:val="22"/>
                <w:szCs w:val="22"/>
                <w:highlight w:val="green"/>
              </w:rPr>
            </w:pPr>
            <w:r w:rsidRPr="00C70B53">
              <w:rPr>
                <w:rFonts w:asciiTheme="minorHAnsi" w:hAnsiTheme="minorHAnsi" w:cstheme="minorHAnsi"/>
                <w:sz w:val="22"/>
                <w:szCs w:val="22"/>
                <w:highlight w:val="green"/>
              </w:rPr>
              <w:t>Describe at least three things a minister/church leader might do. (</w:t>
            </w:r>
            <w:r w:rsidRPr="00C70B53">
              <w:rPr>
                <w:rFonts w:asciiTheme="minorHAnsi" w:hAnsiTheme="minorHAnsi" w:cstheme="minorHAnsi"/>
                <w:i/>
                <w:iCs/>
                <w:sz w:val="22"/>
                <w:szCs w:val="22"/>
                <w:highlight w:val="green"/>
              </w:rPr>
              <w:t>Use examples from different traditions</w:t>
            </w:r>
            <w:r w:rsidRPr="00C70B53">
              <w:rPr>
                <w:rFonts w:asciiTheme="minorHAnsi" w:hAnsiTheme="minorHAnsi" w:cstheme="minorHAnsi"/>
                <w:sz w:val="22"/>
                <w:szCs w:val="22"/>
                <w:highlight w:val="green"/>
              </w:rPr>
              <w:t>).</w:t>
            </w:r>
          </w:p>
        </w:tc>
      </w:tr>
      <w:tr w:rsidR="001E3DCB" w:rsidRPr="00A520F4" w14:paraId="37B8E462" w14:textId="77777777" w:rsidTr="00AB4F2A">
        <w:tc>
          <w:tcPr>
            <w:tcW w:w="10343" w:type="dxa"/>
            <w:shd w:val="clear" w:color="auto" w:fill="D5DCE4" w:themeFill="text2" w:themeFillTint="33"/>
          </w:tcPr>
          <w:p w14:paraId="69A69BEE" w14:textId="77777777" w:rsidR="001E3DCB" w:rsidRPr="005C0A0C" w:rsidRDefault="001E3DCB" w:rsidP="00AB4F2A">
            <w:pPr>
              <w:tabs>
                <w:tab w:val="left" w:pos="567"/>
              </w:tabs>
              <w:rPr>
                <w:rFonts w:cstheme="minorHAnsi"/>
              </w:rPr>
            </w:pPr>
            <w:r w:rsidRPr="005C0A0C">
              <w:rPr>
                <w:rFonts w:cstheme="minorHAnsi"/>
                <w:b/>
              </w:rPr>
              <w:t xml:space="preserve">Essential Content: Judaism     </w:t>
            </w:r>
            <w:proofErr w:type="gramStart"/>
            <w:r w:rsidRPr="005C0A0C">
              <w:rPr>
                <w:rFonts w:cstheme="minorHAnsi"/>
                <w:b/>
              </w:rPr>
              <w:t xml:space="preserve">   ‘</w:t>
            </w:r>
            <w:proofErr w:type="gramEnd"/>
            <w:r w:rsidRPr="005C0A0C">
              <w:rPr>
                <w:rFonts w:cstheme="minorHAnsi"/>
                <w:b/>
              </w:rPr>
              <w:t>I can’.........</w:t>
            </w:r>
          </w:p>
        </w:tc>
      </w:tr>
      <w:tr w:rsidR="001E3DCB" w:rsidRPr="00A520F4" w14:paraId="681B9C66" w14:textId="77777777" w:rsidTr="00AB4F2A">
        <w:tc>
          <w:tcPr>
            <w:tcW w:w="10343" w:type="dxa"/>
          </w:tcPr>
          <w:p w14:paraId="4B1E6528" w14:textId="77777777" w:rsidR="001E3DCB" w:rsidRPr="005C4AAC" w:rsidRDefault="001E3DCB" w:rsidP="001E3DCB">
            <w:pPr>
              <w:pStyle w:val="ListParagraph"/>
              <w:numPr>
                <w:ilvl w:val="0"/>
                <w:numId w:val="1"/>
              </w:numPr>
              <w:tabs>
                <w:tab w:val="left" w:pos="567"/>
              </w:tabs>
              <w:ind w:left="601"/>
              <w:jc w:val="both"/>
              <w:rPr>
                <w:rFonts w:asciiTheme="minorHAnsi" w:hAnsiTheme="minorHAnsi" w:cstheme="minorHAnsi"/>
                <w:sz w:val="22"/>
                <w:szCs w:val="22"/>
              </w:rPr>
            </w:pPr>
            <w:r w:rsidRPr="009641FC">
              <w:rPr>
                <w:rFonts w:asciiTheme="minorHAnsi" w:hAnsiTheme="minorHAnsi" w:cstheme="minorHAnsi"/>
                <w:sz w:val="22"/>
                <w:szCs w:val="22"/>
                <w:highlight w:val="cyan"/>
              </w:rPr>
              <w:t xml:space="preserve">Identify that the Torah is a holy book for Jewish people and how the rules in the Torah can guide a Jew in their lives, </w:t>
            </w:r>
            <w:proofErr w:type="spellStart"/>
            <w:r w:rsidRPr="009641FC">
              <w:rPr>
                <w:rFonts w:asciiTheme="minorHAnsi" w:hAnsiTheme="minorHAnsi" w:cstheme="minorHAnsi"/>
                <w:sz w:val="22"/>
                <w:szCs w:val="22"/>
                <w:highlight w:val="cyan"/>
              </w:rPr>
              <w:t>eg</w:t>
            </w:r>
            <w:proofErr w:type="spellEnd"/>
            <w:r w:rsidRPr="009641FC">
              <w:rPr>
                <w:rFonts w:asciiTheme="minorHAnsi" w:hAnsiTheme="minorHAnsi" w:cstheme="minorHAnsi"/>
                <w:sz w:val="22"/>
                <w:szCs w:val="22"/>
                <w:highlight w:val="cyan"/>
              </w:rPr>
              <w:t xml:space="preserve"> why they believe it is wrong to steal. (</w:t>
            </w:r>
            <w:r w:rsidRPr="009641FC">
              <w:rPr>
                <w:rFonts w:asciiTheme="minorHAnsi" w:hAnsiTheme="minorHAnsi" w:cstheme="minorHAnsi"/>
                <w:i/>
                <w:iCs/>
                <w:sz w:val="22"/>
                <w:szCs w:val="22"/>
                <w:highlight w:val="cyan"/>
              </w:rPr>
              <w:t>Use different interpretations/views)</w:t>
            </w:r>
          </w:p>
        </w:tc>
      </w:tr>
      <w:tr w:rsidR="001E3DCB" w:rsidRPr="00A520F4" w14:paraId="2A9C9BB2" w14:textId="77777777" w:rsidTr="00AB4F2A">
        <w:tc>
          <w:tcPr>
            <w:tcW w:w="10343" w:type="dxa"/>
          </w:tcPr>
          <w:p w14:paraId="064BF257" w14:textId="77777777" w:rsidR="001E3DCB" w:rsidRPr="007922AE" w:rsidRDefault="001E3DCB" w:rsidP="001E3DCB">
            <w:pPr>
              <w:pStyle w:val="ListParagraph"/>
              <w:numPr>
                <w:ilvl w:val="0"/>
                <w:numId w:val="1"/>
              </w:numPr>
              <w:tabs>
                <w:tab w:val="left" w:pos="567"/>
              </w:tabs>
              <w:ind w:left="601"/>
              <w:jc w:val="both"/>
              <w:rPr>
                <w:rFonts w:asciiTheme="minorHAnsi" w:hAnsiTheme="minorHAnsi" w:cstheme="minorHAnsi"/>
                <w:sz w:val="22"/>
                <w:szCs w:val="22"/>
              </w:rPr>
            </w:pPr>
            <w:r w:rsidRPr="007922AE">
              <w:rPr>
                <w:rFonts w:asciiTheme="minorHAnsi" w:hAnsiTheme="minorHAnsi" w:cstheme="minorHAnsi"/>
                <w:sz w:val="22"/>
                <w:szCs w:val="22"/>
              </w:rPr>
              <w:t xml:space="preserve">Describe some of </w:t>
            </w:r>
            <w:r>
              <w:rPr>
                <w:rFonts w:asciiTheme="minorHAnsi" w:hAnsiTheme="minorHAnsi" w:cstheme="minorHAnsi"/>
                <w:sz w:val="22"/>
                <w:szCs w:val="22"/>
              </w:rPr>
              <w:t>the things that happen</w:t>
            </w:r>
            <w:r w:rsidRPr="007922AE">
              <w:rPr>
                <w:rFonts w:asciiTheme="minorHAnsi" w:hAnsiTheme="minorHAnsi" w:cstheme="minorHAnsi"/>
                <w:sz w:val="22"/>
                <w:szCs w:val="22"/>
              </w:rPr>
              <w:t xml:space="preserve"> at the synagogue </w:t>
            </w:r>
            <w:r>
              <w:rPr>
                <w:rFonts w:asciiTheme="minorHAnsi" w:hAnsiTheme="minorHAnsi" w:cstheme="minorHAnsi"/>
                <w:sz w:val="22"/>
                <w:szCs w:val="22"/>
              </w:rPr>
              <w:t>and</w:t>
            </w:r>
            <w:r w:rsidRPr="007922AE">
              <w:rPr>
                <w:rFonts w:asciiTheme="minorHAnsi" w:hAnsiTheme="minorHAnsi" w:cstheme="minorHAnsi"/>
                <w:sz w:val="22"/>
                <w:szCs w:val="22"/>
              </w:rPr>
              <w:t xml:space="preserve"> why Shabbat is important to some Jews.</w:t>
            </w:r>
          </w:p>
        </w:tc>
      </w:tr>
      <w:tr w:rsidR="001E3DCB" w:rsidRPr="00A520F4" w14:paraId="0A0A5DFC" w14:textId="77777777" w:rsidTr="00AB4F2A">
        <w:tc>
          <w:tcPr>
            <w:tcW w:w="10343" w:type="dxa"/>
          </w:tcPr>
          <w:p w14:paraId="550DB5F5" w14:textId="77777777" w:rsidR="001E3DCB" w:rsidRPr="007922AE" w:rsidRDefault="001E3DCB" w:rsidP="001E3DCB">
            <w:pPr>
              <w:pStyle w:val="ListParagraph"/>
              <w:numPr>
                <w:ilvl w:val="0"/>
                <w:numId w:val="1"/>
              </w:numPr>
              <w:tabs>
                <w:tab w:val="left" w:pos="567"/>
              </w:tabs>
              <w:ind w:left="601"/>
              <w:jc w:val="both"/>
              <w:rPr>
                <w:rFonts w:asciiTheme="minorHAnsi" w:hAnsiTheme="minorHAnsi" w:cstheme="minorHAnsi"/>
                <w:sz w:val="22"/>
                <w:szCs w:val="22"/>
              </w:rPr>
            </w:pPr>
            <w:r w:rsidRPr="00C362D8">
              <w:rPr>
                <w:rFonts w:asciiTheme="minorHAnsi" w:hAnsiTheme="minorHAnsi" w:cstheme="minorHAnsi"/>
                <w:sz w:val="22"/>
                <w:szCs w:val="22"/>
                <w:highlight w:val="green"/>
              </w:rPr>
              <w:t xml:space="preserve">Describe at least three things a Rabbi might do </w:t>
            </w:r>
            <w:proofErr w:type="spellStart"/>
            <w:r w:rsidRPr="00C362D8">
              <w:rPr>
                <w:rFonts w:asciiTheme="minorHAnsi" w:hAnsiTheme="minorHAnsi" w:cstheme="minorHAnsi"/>
                <w:sz w:val="22"/>
                <w:szCs w:val="22"/>
                <w:highlight w:val="green"/>
              </w:rPr>
              <w:t>eg</w:t>
            </w:r>
            <w:proofErr w:type="spellEnd"/>
            <w:r w:rsidRPr="00C362D8">
              <w:rPr>
                <w:rFonts w:asciiTheme="minorHAnsi" w:hAnsiTheme="minorHAnsi" w:cstheme="minorHAnsi"/>
                <w:sz w:val="22"/>
                <w:szCs w:val="22"/>
                <w:highlight w:val="green"/>
              </w:rPr>
              <w:t xml:space="preserve"> take part in a naming ceremony.</w:t>
            </w:r>
          </w:p>
        </w:tc>
      </w:tr>
      <w:tr w:rsidR="001E3DCB" w:rsidRPr="00A520F4" w14:paraId="671249C1" w14:textId="77777777" w:rsidTr="00AB4F2A">
        <w:tc>
          <w:tcPr>
            <w:tcW w:w="10343" w:type="dxa"/>
            <w:shd w:val="clear" w:color="auto" w:fill="AEAAAA" w:themeFill="background2" w:themeFillShade="BF"/>
          </w:tcPr>
          <w:p w14:paraId="4AC44831" w14:textId="77777777" w:rsidR="001E3DCB" w:rsidRPr="005C0A0C" w:rsidRDefault="001E3DCB" w:rsidP="00AB4F2A">
            <w:pPr>
              <w:tabs>
                <w:tab w:val="left" w:pos="567"/>
              </w:tabs>
              <w:jc w:val="both"/>
              <w:rPr>
                <w:rFonts w:cstheme="minorHAnsi"/>
                <w:b/>
              </w:rPr>
            </w:pPr>
            <w:r w:rsidRPr="005C0A0C">
              <w:rPr>
                <w:rFonts w:cstheme="minorHAnsi"/>
                <w:b/>
              </w:rPr>
              <w:t>Cross Religious/Non-Religious Viewpoints ‘I can’.........</w:t>
            </w:r>
          </w:p>
        </w:tc>
      </w:tr>
      <w:tr w:rsidR="001E3DCB" w:rsidRPr="00A520F4" w14:paraId="11AE1F5D" w14:textId="77777777" w:rsidTr="00AB4F2A">
        <w:tc>
          <w:tcPr>
            <w:tcW w:w="10343" w:type="dxa"/>
            <w:shd w:val="clear" w:color="auto" w:fill="auto"/>
          </w:tcPr>
          <w:p w14:paraId="43A455AB" w14:textId="77777777" w:rsidR="001E3DCB" w:rsidRPr="00532BAD" w:rsidRDefault="001E3DCB" w:rsidP="001E3DCB">
            <w:pPr>
              <w:pStyle w:val="ListParagraph"/>
              <w:numPr>
                <w:ilvl w:val="0"/>
                <w:numId w:val="1"/>
              </w:numPr>
              <w:tabs>
                <w:tab w:val="left" w:pos="567"/>
              </w:tabs>
              <w:ind w:left="601"/>
              <w:jc w:val="both"/>
              <w:rPr>
                <w:rFonts w:asciiTheme="minorHAnsi" w:hAnsiTheme="minorHAnsi" w:cstheme="minorHAnsi"/>
                <w:sz w:val="22"/>
                <w:szCs w:val="22"/>
                <w:highlight w:val="yellow"/>
              </w:rPr>
            </w:pPr>
            <w:r w:rsidRPr="00532BAD">
              <w:rPr>
                <w:rFonts w:asciiTheme="minorHAnsi" w:hAnsiTheme="minorHAnsi" w:cstheme="minorHAnsi"/>
                <w:sz w:val="22"/>
                <w:szCs w:val="22"/>
                <w:highlight w:val="yellow"/>
              </w:rPr>
              <w:t>Talk about stories in the Bible that describe what God is like for Christians, Jews, and Muslims.</w:t>
            </w:r>
          </w:p>
          <w:p w14:paraId="127751D2" w14:textId="77777777" w:rsidR="001E3DCB" w:rsidRPr="00532BAD" w:rsidRDefault="001E3DCB" w:rsidP="00AB4F2A">
            <w:pPr>
              <w:pStyle w:val="ListParagraph"/>
              <w:tabs>
                <w:tab w:val="left" w:pos="567"/>
              </w:tabs>
              <w:ind w:left="601"/>
              <w:jc w:val="both"/>
              <w:rPr>
                <w:rFonts w:asciiTheme="minorHAnsi" w:hAnsiTheme="minorHAnsi" w:cstheme="minorHAnsi"/>
                <w:sz w:val="22"/>
                <w:szCs w:val="22"/>
                <w:highlight w:val="yellow"/>
              </w:rPr>
            </w:pPr>
            <w:r w:rsidRPr="00532BAD">
              <w:rPr>
                <w:rFonts w:asciiTheme="minorHAnsi" w:hAnsiTheme="minorHAnsi" w:cstheme="minorHAnsi"/>
                <w:sz w:val="22"/>
                <w:szCs w:val="22"/>
                <w:highlight w:val="yellow"/>
              </w:rPr>
              <w:t>For example, in the Old Testament story of Creation - identify Jewish and Christian beliefs that God is</w:t>
            </w:r>
          </w:p>
          <w:p w14:paraId="068AB0D2" w14:textId="77777777" w:rsidR="001E3DCB" w:rsidRPr="007922AE" w:rsidRDefault="001E3DCB" w:rsidP="00AB4F2A">
            <w:pPr>
              <w:pStyle w:val="ListParagraph"/>
              <w:tabs>
                <w:tab w:val="left" w:pos="567"/>
              </w:tabs>
              <w:ind w:left="601"/>
              <w:jc w:val="both"/>
              <w:rPr>
                <w:rFonts w:asciiTheme="minorHAnsi" w:hAnsiTheme="minorHAnsi" w:cstheme="minorHAnsi"/>
                <w:b/>
                <w:sz w:val="22"/>
                <w:szCs w:val="22"/>
              </w:rPr>
            </w:pPr>
            <w:r w:rsidRPr="00532BAD">
              <w:rPr>
                <w:rFonts w:asciiTheme="minorHAnsi" w:hAnsiTheme="minorHAnsi" w:cstheme="minorHAnsi"/>
                <w:sz w:val="22"/>
                <w:szCs w:val="22"/>
                <w:highlight w:val="yellow"/>
              </w:rPr>
              <w:t>the creator who cares for all people. Also, in the New Testament story of the Lost Sheep - identify that Christians believe God is like a Shepherd who goes after those who are lost.</w:t>
            </w:r>
          </w:p>
        </w:tc>
      </w:tr>
      <w:tr w:rsidR="001E3DCB" w:rsidRPr="00A520F4" w14:paraId="7A77E883" w14:textId="77777777" w:rsidTr="00AB4F2A">
        <w:tc>
          <w:tcPr>
            <w:tcW w:w="10343" w:type="dxa"/>
          </w:tcPr>
          <w:p w14:paraId="5FF5F9AA" w14:textId="77777777" w:rsidR="001E3DCB" w:rsidRPr="00B3318C" w:rsidRDefault="001E3DCB" w:rsidP="001E3DCB">
            <w:pPr>
              <w:pStyle w:val="ListParagraph"/>
              <w:numPr>
                <w:ilvl w:val="0"/>
                <w:numId w:val="1"/>
              </w:numPr>
              <w:tabs>
                <w:tab w:val="left" w:pos="567"/>
              </w:tabs>
              <w:ind w:left="601"/>
              <w:rPr>
                <w:rFonts w:asciiTheme="minorHAnsi" w:hAnsiTheme="minorHAnsi" w:cstheme="minorHAnsi"/>
                <w:sz w:val="22"/>
                <w:szCs w:val="22"/>
                <w:highlight w:val="cyan"/>
              </w:rPr>
            </w:pPr>
            <w:r w:rsidRPr="00B3318C">
              <w:rPr>
                <w:rFonts w:asciiTheme="minorHAnsi" w:hAnsiTheme="minorHAnsi" w:cstheme="minorHAnsi"/>
                <w:sz w:val="22"/>
                <w:szCs w:val="22"/>
                <w:highlight w:val="cyan"/>
              </w:rPr>
              <w:t xml:space="preserve">Explain why Abraham is important to both Jewish and Christian traditions </w:t>
            </w:r>
            <w:r w:rsidRPr="00B3318C">
              <w:rPr>
                <w:rFonts w:asciiTheme="minorHAnsi" w:hAnsiTheme="minorHAnsi" w:cstheme="minorHAnsi"/>
                <w:i/>
                <w:iCs/>
                <w:sz w:val="22"/>
                <w:szCs w:val="22"/>
                <w:highlight w:val="cyan"/>
              </w:rPr>
              <w:t xml:space="preserve">(NB he is also important to Muslims). </w:t>
            </w:r>
            <w:r w:rsidRPr="00B3318C">
              <w:rPr>
                <w:rFonts w:asciiTheme="minorHAnsi" w:hAnsiTheme="minorHAnsi" w:cstheme="minorHAnsi"/>
                <w:sz w:val="22"/>
                <w:szCs w:val="22"/>
                <w:highlight w:val="cyan"/>
              </w:rPr>
              <w:t>For example, Christians and Jews believe Abraham was the beginning of the promises (covenant) God made with them. He is also an example of faith. (</w:t>
            </w:r>
            <w:r w:rsidRPr="00B3318C">
              <w:rPr>
                <w:rFonts w:asciiTheme="minorHAnsi" w:hAnsiTheme="minorHAnsi" w:cstheme="minorHAnsi"/>
                <w:i/>
                <w:iCs/>
                <w:sz w:val="22"/>
                <w:szCs w:val="22"/>
                <w:highlight w:val="cyan"/>
              </w:rPr>
              <w:t>Use examples from different traditions</w:t>
            </w:r>
            <w:r w:rsidRPr="00B3318C">
              <w:rPr>
                <w:rFonts w:asciiTheme="minorHAnsi" w:hAnsiTheme="minorHAnsi" w:cstheme="minorHAnsi"/>
                <w:sz w:val="22"/>
                <w:szCs w:val="22"/>
                <w:highlight w:val="cyan"/>
              </w:rPr>
              <w:t>).</w:t>
            </w:r>
          </w:p>
        </w:tc>
      </w:tr>
      <w:tr w:rsidR="001E3DCB" w:rsidRPr="00A520F4" w14:paraId="154D376E" w14:textId="77777777" w:rsidTr="00AB4F2A">
        <w:tc>
          <w:tcPr>
            <w:tcW w:w="10343" w:type="dxa"/>
          </w:tcPr>
          <w:p w14:paraId="651FF029" w14:textId="77777777" w:rsidR="001E3DCB" w:rsidRPr="001878B2" w:rsidRDefault="001E3DCB" w:rsidP="001E3DCB">
            <w:pPr>
              <w:pStyle w:val="ListParagraph"/>
              <w:numPr>
                <w:ilvl w:val="0"/>
                <w:numId w:val="1"/>
              </w:numPr>
              <w:tabs>
                <w:tab w:val="left" w:pos="567"/>
              </w:tabs>
              <w:ind w:left="601"/>
              <w:rPr>
                <w:rFonts w:asciiTheme="minorHAnsi" w:hAnsiTheme="minorHAnsi" w:cstheme="minorHAnsi"/>
                <w:sz w:val="22"/>
                <w:szCs w:val="22"/>
                <w:highlight w:val="cyan"/>
              </w:rPr>
            </w:pPr>
            <w:r w:rsidRPr="001878B2">
              <w:rPr>
                <w:rFonts w:asciiTheme="minorHAnsi" w:hAnsiTheme="minorHAnsi" w:cstheme="minorHAnsi"/>
                <w:sz w:val="22"/>
                <w:szCs w:val="22"/>
                <w:highlight w:val="cyan"/>
              </w:rPr>
              <w:t>Begin to show curiosity and ask questions about at least 3 Christian, Jewish and/or Muslim stories.</w:t>
            </w:r>
          </w:p>
        </w:tc>
      </w:tr>
      <w:tr w:rsidR="001E3DCB" w:rsidRPr="00A520F4" w14:paraId="0D1B05CE" w14:textId="77777777" w:rsidTr="00AB4F2A">
        <w:tc>
          <w:tcPr>
            <w:tcW w:w="10343" w:type="dxa"/>
          </w:tcPr>
          <w:p w14:paraId="4E5424F7" w14:textId="77777777" w:rsidR="001E3DCB" w:rsidRPr="001878B2" w:rsidRDefault="001E3DCB" w:rsidP="001E3DCB">
            <w:pPr>
              <w:pStyle w:val="ListParagraph"/>
              <w:numPr>
                <w:ilvl w:val="0"/>
                <w:numId w:val="1"/>
              </w:numPr>
              <w:tabs>
                <w:tab w:val="left" w:pos="567"/>
              </w:tabs>
              <w:ind w:left="601"/>
              <w:rPr>
                <w:rFonts w:asciiTheme="minorHAnsi" w:hAnsiTheme="minorHAnsi" w:cstheme="minorHAnsi"/>
                <w:sz w:val="22"/>
                <w:szCs w:val="22"/>
                <w:highlight w:val="cyan"/>
              </w:rPr>
            </w:pPr>
            <w:r w:rsidRPr="001878B2">
              <w:rPr>
                <w:rFonts w:asciiTheme="minorHAnsi" w:hAnsiTheme="minorHAnsi" w:cstheme="minorHAnsi"/>
                <w:sz w:val="22"/>
                <w:szCs w:val="22"/>
                <w:highlight w:val="cyan"/>
              </w:rPr>
              <w:t>Explain three reasons why Moses found it difficult to obey God at first and the 10 Commandments he was given later in life.</w:t>
            </w:r>
          </w:p>
        </w:tc>
      </w:tr>
      <w:tr w:rsidR="001E3DCB" w:rsidRPr="00A520F4" w14:paraId="12409A34" w14:textId="77777777" w:rsidTr="00AB4F2A">
        <w:tc>
          <w:tcPr>
            <w:tcW w:w="10343" w:type="dxa"/>
          </w:tcPr>
          <w:p w14:paraId="60BA5CCB" w14:textId="77777777" w:rsidR="001E3DCB" w:rsidRPr="003E2F21" w:rsidRDefault="001E3DCB" w:rsidP="001E3DCB">
            <w:pPr>
              <w:pStyle w:val="ListParagraph"/>
              <w:numPr>
                <w:ilvl w:val="0"/>
                <w:numId w:val="1"/>
              </w:numPr>
              <w:tabs>
                <w:tab w:val="left" w:pos="567"/>
              </w:tabs>
              <w:ind w:left="601"/>
              <w:rPr>
                <w:rFonts w:asciiTheme="minorHAnsi" w:hAnsiTheme="minorHAnsi" w:cstheme="minorHAnsi"/>
                <w:sz w:val="22"/>
                <w:szCs w:val="22"/>
                <w:highlight w:val="cyan"/>
              </w:rPr>
            </w:pPr>
            <w:r w:rsidRPr="003E2F21">
              <w:rPr>
                <w:rFonts w:asciiTheme="minorHAnsi" w:hAnsiTheme="minorHAnsi" w:cstheme="minorHAnsi"/>
                <w:sz w:val="22"/>
                <w:szCs w:val="22"/>
                <w:highlight w:val="cyan"/>
              </w:rPr>
              <w:t xml:space="preserve">Raise and suggest answers to relevant questions in response to enquiries into religious/non-religious </w:t>
            </w:r>
          </w:p>
          <w:p w14:paraId="6886B0FC" w14:textId="77777777" w:rsidR="001E3DCB" w:rsidRPr="003E2F21" w:rsidRDefault="001E3DCB" w:rsidP="00AB4F2A">
            <w:pPr>
              <w:pStyle w:val="ListParagraph"/>
              <w:tabs>
                <w:tab w:val="left" w:pos="567"/>
              </w:tabs>
              <w:ind w:left="601"/>
              <w:rPr>
                <w:rFonts w:asciiTheme="minorHAnsi" w:hAnsiTheme="minorHAnsi" w:cstheme="minorHAnsi"/>
                <w:sz w:val="22"/>
                <w:szCs w:val="22"/>
                <w:highlight w:val="cyan"/>
              </w:rPr>
            </w:pPr>
            <w:r w:rsidRPr="003E2F21">
              <w:rPr>
                <w:rFonts w:asciiTheme="minorHAnsi" w:hAnsiTheme="minorHAnsi" w:cstheme="minorHAnsi"/>
                <w:sz w:val="22"/>
                <w:szCs w:val="22"/>
                <w:highlight w:val="cyan"/>
              </w:rPr>
              <w:t>viewpoints and attempt to support answers using simple reasoning.</w:t>
            </w:r>
          </w:p>
        </w:tc>
      </w:tr>
      <w:tr w:rsidR="001E3DCB" w:rsidRPr="00A520F4" w14:paraId="0077E936" w14:textId="77777777" w:rsidTr="00AB4F2A">
        <w:tc>
          <w:tcPr>
            <w:tcW w:w="10343" w:type="dxa"/>
          </w:tcPr>
          <w:p w14:paraId="53686A85" w14:textId="77777777" w:rsidR="001E3DCB" w:rsidRPr="00C70B53" w:rsidRDefault="001E3DCB" w:rsidP="001E3DCB">
            <w:pPr>
              <w:pStyle w:val="ListParagraph"/>
              <w:numPr>
                <w:ilvl w:val="0"/>
                <w:numId w:val="1"/>
              </w:numPr>
              <w:tabs>
                <w:tab w:val="left" w:pos="567"/>
              </w:tabs>
              <w:ind w:left="601"/>
              <w:jc w:val="both"/>
              <w:rPr>
                <w:rFonts w:asciiTheme="minorHAnsi" w:hAnsiTheme="minorHAnsi" w:cstheme="minorHAnsi"/>
                <w:sz w:val="22"/>
                <w:szCs w:val="22"/>
                <w:highlight w:val="green"/>
              </w:rPr>
            </w:pPr>
            <w:r w:rsidRPr="00C70B53">
              <w:rPr>
                <w:rFonts w:asciiTheme="minorHAnsi" w:hAnsiTheme="minorHAnsi" w:cstheme="minorHAnsi"/>
                <w:sz w:val="22"/>
                <w:szCs w:val="22"/>
                <w:highlight w:val="green"/>
              </w:rPr>
              <w:t>Begin to talk thoughtfully with respect to a range of spiritual questions, e.g. What happens when</w:t>
            </w:r>
          </w:p>
          <w:p w14:paraId="67CB61E8" w14:textId="77777777" w:rsidR="001E3DCB" w:rsidRPr="007922AE" w:rsidRDefault="001E3DCB" w:rsidP="00AB4F2A">
            <w:pPr>
              <w:pStyle w:val="ListParagraph"/>
              <w:tabs>
                <w:tab w:val="left" w:pos="567"/>
              </w:tabs>
              <w:ind w:left="601"/>
              <w:jc w:val="both"/>
              <w:rPr>
                <w:rFonts w:asciiTheme="minorHAnsi" w:hAnsiTheme="minorHAnsi" w:cstheme="minorHAnsi"/>
                <w:sz w:val="22"/>
                <w:szCs w:val="22"/>
              </w:rPr>
            </w:pPr>
            <w:r w:rsidRPr="00C70B53">
              <w:rPr>
                <w:rFonts w:asciiTheme="minorHAnsi" w:hAnsiTheme="minorHAnsi" w:cstheme="minorHAnsi"/>
                <w:sz w:val="22"/>
                <w:szCs w:val="22"/>
                <w:highlight w:val="green"/>
              </w:rPr>
              <w:t>you die? Why do people worship? What do others think about God? (</w:t>
            </w:r>
            <w:r w:rsidRPr="00C70B53">
              <w:rPr>
                <w:rFonts w:asciiTheme="minorHAnsi" w:hAnsiTheme="minorHAnsi" w:cstheme="minorHAnsi"/>
                <w:i/>
                <w:iCs/>
                <w:sz w:val="22"/>
                <w:szCs w:val="22"/>
                <w:highlight w:val="green"/>
              </w:rPr>
              <w:t>Use examples from different traditions/worldviews</w:t>
            </w:r>
            <w:r w:rsidRPr="00C70B53">
              <w:rPr>
                <w:rFonts w:asciiTheme="minorHAnsi" w:hAnsiTheme="minorHAnsi" w:cstheme="minorHAnsi"/>
                <w:sz w:val="22"/>
                <w:szCs w:val="22"/>
                <w:highlight w:val="green"/>
              </w:rPr>
              <w:t>).</w:t>
            </w:r>
          </w:p>
        </w:tc>
      </w:tr>
    </w:tbl>
    <w:p w14:paraId="1CDC2EE5" w14:textId="2FC49F81" w:rsidR="00976B38" w:rsidRPr="00740E14" w:rsidRDefault="00C70B53" w:rsidP="00976B38">
      <w:pPr>
        <w:rPr>
          <w:sz w:val="24"/>
          <w:szCs w:val="24"/>
          <w:u w:val="single"/>
        </w:rPr>
      </w:pPr>
      <w:r>
        <w:rPr>
          <w:sz w:val="24"/>
          <w:szCs w:val="24"/>
          <w:u w:val="single"/>
        </w:rPr>
        <w:t>Year 2</w:t>
      </w:r>
    </w:p>
    <w:p w14:paraId="1EFCFCE3" w14:textId="77777777" w:rsidR="00740E14" w:rsidRPr="00740E14" w:rsidRDefault="00740E14" w:rsidP="00740E14">
      <w:pPr>
        <w:pStyle w:val="NormalWeb"/>
        <w:spacing w:before="200" w:beforeAutospacing="0" w:after="0" w:afterAutospacing="0" w:line="216" w:lineRule="auto"/>
        <w:jc w:val="center"/>
        <w:rPr>
          <w:rFonts w:asciiTheme="minorHAnsi" w:eastAsiaTheme="minorEastAsia" w:hAnsiTheme="minorHAnsi" w:cstheme="minorHAnsi"/>
          <w:b/>
          <w:bCs/>
          <w:color w:val="000000" w:themeColor="text1"/>
          <w:kern w:val="24"/>
          <w:u w:val="single"/>
        </w:rPr>
      </w:pPr>
    </w:p>
    <w:p w14:paraId="4AADAB1A" w14:textId="77777777" w:rsidR="009C35BF" w:rsidRPr="00740E14" w:rsidRDefault="009C35BF">
      <w:pPr>
        <w:rPr>
          <w:sz w:val="24"/>
          <w:szCs w:val="24"/>
          <w:u w:val="single"/>
        </w:rPr>
      </w:pPr>
    </w:p>
    <w:sectPr w:rsidR="009C35BF" w:rsidRPr="00740E14" w:rsidSect="00740E1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Twinkl Precursive Light">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50E"/>
    <w:multiLevelType w:val="hybridMultilevel"/>
    <w:tmpl w:val="0570FDE6"/>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B75F41"/>
    <w:multiLevelType w:val="hybridMultilevel"/>
    <w:tmpl w:val="C6B49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D71EB6"/>
    <w:multiLevelType w:val="hybridMultilevel"/>
    <w:tmpl w:val="E2740EB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6DF23A47"/>
    <w:multiLevelType w:val="hybridMultilevel"/>
    <w:tmpl w:val="6EA88CB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14"/>
    <w:rsid w:val="000168ED"/>
    <w:rsid w:val="00026F67"/>
    <w:rsid w:val="000A28BD"/>
    <w:rsid w:val="000A49EA"/>
    <w:rsid w:val="000B413B"/>
    <w:rsid w:val="000C6FD7"/>
    <w:rsid w:val="000D276B"/>
    <w:rsid w:val="000D6D08"/>
    <w:rsid w:val="00122807"/>
    <w:rsid w:val="00123FCD"/>
    <w:rsid w:val="001527F8"/>
    <w:rsid w:val="001708EC"/>
    <w:rsid w:val="001878B2"/>
    <w:rsid w:val="00195EC9"/>
    <w:rsid w:val="001D69CD"/>
    <w:rsid w:val="001E3DCB"/>
    <w:rsid w:val="00210FF8"/>
    <w:rsid w:val="00211474"/>
    <w:rsid w:val="0024022F"/>
    <w:rsid w:val="00260D2D"/>
    <w:rsid w:val="0027074D"/>
    <w:rsid w:val="00360CDB"/>
    <w:rsid w:val="003658E9"/>
    <w:rsid w:val="00380952"/>
    <w:rsid w:val="003A7838"/>
    <w:rsid w:val="003B0774"/>
    <w:rsid w:val="003E2F21"/>
    <w:rsid w:val="003F5865"/>
    <w:rsid w:val="004261E9"/>
    <w:rsid w:val="00446553"/>
    <w:rsid w:val="004A3909"/>
    <w:rsid w:val="004C07B6"/>
    <w:rsid w:val="00516E10"/>
    <w:rsid w:val="00532BAD"/>
    <w:rsid w:val="005570BF"/>
    <w:rsid w:val="00561AFE"/>
    <w:rsid w:val="00575A71"/>
    <w:rsid w:val="00595E1F"/>
    <w:rsid w:val="005A00FD"/>
    <w:rsid w:val="005E2A62"/>
    <w:rsid w:val="006258F1"/>
    <w:rsid w:val="0063521E"/>
    <w:rsid w:val="0065283A"/>
    <w:rsid w:val="00666D1E"/>
    <w:rsid w:val="00692B47"/>
    <w:rsid w:val="006A0624"/>
    <w:rsid w:val="006A1B39"/>
    <w:rsid w:val="006D7527"/>
    <w:rsid w:val="00740E14"/>
    <w:rsid w:val="007415E6"/>
    <w:rsid w:val="00767CBE"/>
    <w:rsid w:val="00795418"/>
    <w:rsid w:val="007A6766"/>
    <w:rsid w:val="007C7C21"/>
    <w:rsid w:val="007E0B9F"/>
    <w:rsid w:val="007F1690"/>
    <w:rsid w:val="008259F6"/>
    <w:rsid w:val="008262AF"/>
    <w:rsid w:val="008317E5"/>
    <w:rsid w:val="0083306B"/>
    <w:rsid w:val="008B046F"/>
    <w:rsid w:val="008C393E"/>
    <w:rsid w:val="008D6F7B"/>
    <w:rsid w:val="008F10D7"/>
    <w:rsid w:val="0090151F"/>
    <w:rsid w:val="00931FDA"/>
    <w:rsid w:val="009641FC"/>
    <w:rsid w:val="00966A3F"/>
    <w:rsid w:val="00976B38"/>
    <w:rsid w:val="0098199F"/>
    <w:rsid w:val="009839F9"/>
    <w:rsid w:val="00984E4E"/>
    <w:rsid w:val="00995666"/>
    <w:rsid w:val="009C35BF"/>
    <w:rsid w:val="00A4687F"/>
    <w:rsid w:val="00A552EA"/>
    <w:rsid w:val="00A70139"/>
    <w:rsid w:val="00A836A4"/>
    <w:rsid w:val="00A9013B"/>
    <w:rsid w:val="00AB03ED"/>
    <w:rsid w:val="00AB2EF1"/>
    <w:rsid w:val="00B3318C"/>
    <w:rsid w:val="00B477EC"/>
    <w:rsid w:val="00B8337B"/>
    <w:rsid w:val="00BB30F7"/>
    <w:rsid w:val="00BD5C9C"/>
    <w:rsid w:val="00BD5E5F"/>
    <w:rsid w:val="00BE2995"/>
    <w:rsid w:val="00BE434C"/>
    <w:rsid w:val="00BE4E03"/>
    <w:rsid w:val="00BF5B34"/>
    <w:rsid w:val="00C362D8"/>
    <w:rsid w:val="00C62CF8"/>
    <w:rsid w:val="00C70B53"/>
    <w:rsid w:val="00CA3758"/>
    <w:rsid w:val="00CD09CD"/>
    <w:rsid w:val="00D25646"/>
    <w:rsid w:val="00D30BD3"/>
    <w:rsid w:val="00D35250"/>
    <w:rsid w:val="00D95CE0"/>
    <w:rsid w:val="00DA75C5"/>
    <w:rsid w:val="00DD338C"/>
    <w:rsid w:val="00DD3A9E"/>
    <w:rsid w:val="00DF7934"/>
    <w:rsid w:val="00E148EA"/>
    <w:rsid w:val="00E31C0D"/>
    <w:rsid w:val="00F03AED"/>
    <w:rsid w:val="00F03F34"/>
    <w:rsid w:val="00F12B37"/>
    <w:rsid w:val="00F20280"/>
    <w:rsid w:val="00F22A72"/>
    <w:rsid w:val="00F44B1D"/>
    <w:rsid w:val="00F805ED"/>
    <w:rsid w:val="00F8107B"/>
    <w:rsid w:val="00F84D8B"/>
    <w:rsid w:val="00FA1C19"/>
    <w:rsid w:val="00FA3D5B"/>
    <w:rsid w:val="00FE7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7DF9"/>
  <w15:chartTrackingRefBased/>
  <w15:docId w15:val="{BA765888-094D-4422-838D-3D05AEA5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E1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E1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74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3DCB"/>
    <w:pPr>
      <w:spacing w:after="0" w:line="240" w:lineRule="auto"/>
      <w:ind w:left="720"/>
      <w:contextualSpacing/>
    </w:pPr>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666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D1E"/>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5</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Franklin</dc:creator>
  <cp:keywords/>
  <dc:description/>
  <cp:lastModifiedBy>clightfoot@Mobberley.local</cp:lastModifiedBy>
  <cp:revision>111</cp:revision>
  <cp:lastPrinted>2025-04-22T11:04:00Z</cp:lastPrinted>
  <dcterms:created xsi:type="dcterms:W3CDTF">2023-06-24T05:54:00Z</dcterms:created>
  <dcterms:modified xsi:type="dcterms:W3CDTF">2025-04-22T11:05:00Z</dcterms:modified>
</cp:coreProperties>
</file>